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AE" w:rsidRPr="00A83F35" w:rsidRDefault="003C39AE" w:rsidP="00C202D4">
      <w:pPr>
        <w:sectPr w:rsidR="003C39AE" w:rsidRPr="00A83F35" w:rsidSect="00764203">
          <w:footerReference w:type="even" r:id="rId8"/>
          <w:footerReference w:type="default" r:id="rId9"/>
          <w:footerReference w:type="first" r:id="rId10"/>
          <w:pgSz w:w="11900" w:h="16840"/>
          <w:pgMar w:top="567" w:right="567" w:bottom="567" w:left="567" w:header="709" w:footer="709" w:gutter="0"/>
          <w:pgNumType w:start="0"/>
          <w:cols w:space="708"/>
          <w:docGrid w:linePitch="360"/>
        </w:sectPr>
      </w:pPr>
    </w:p>
    <w:p w:rsidR="005419F1" w:rsidRPr="00A83F35" w:rsidRDefault="005419F1" w:rsidP="00C202D4">
      <w:pPr>
        <w:jc w:val="center"/>
        <w:rPr>
          <w:b/>
        </w:rPr>
      </w:pPr>
      <w:r w:rsidRPr="00A83F35">
        <w:rPr>
          <w:b/>
        </w:rPr>
        <w:lastRenderedPageBreak/>
        <w:t>Procedury zapewni</w:t>
      </w:r>
      <w:r w:rsidR="006B19D6" w:rsidRPr="00A83F35">
        <w:rPr>
          <w:b/>
        </w:rPr>
        <w:t>a</w:t>
      </w:r>
      <w:r w:rsidRPr="00A83F35">
        <w:rPr>
          <w:b/>
        </w:rPr>
        <w:t>nia bezpieczeństwa</w:t>
      </w:r>
    </w:p>
    <w:p w:rsidR="005419F1" w:rsidRPr="00A83F35" w:rsidRDefault="005419F1" w:rsidP="00764203">
      <w:pPr>
        <w:jc w:val="center"/>
        <w:rPr>
          <w:b/>
        </w:rPr>
      </w:pPr>
      <w:r w:rsidRPr="00A83F35">
        <w:rPr>
          <w:b/>
        </w:rPr>
        <w:t xml:space="preserve">w </w:t>
      </w:r>
      <w:r w:rsidR="00764203" w:rsidRPr="00A83F35">
        <w:rPr>
          <w:b/>
        </w:rPr>
        <w:t>Prywatn</w:t>
      </w:r>
      <w:r w:rsidR="00C202D4" w:rsidRPr="00A83F35">
        <w:rPr>
          <w:b/>
        </w:rPr>
        <w:t>ym Liceum Ogólnokształcącym Siós</w:t>
      </w:r>
      <w:r w:rsidR="00764203" w:rsidRPr="00A83F35">
        <w:rPr>
          <w:b/>
        </w:rPr>
        <w:t>tr Niepokalanek w Wałbrzychu</w:t>
      </w:r>
    </w:p>
    <w:p w:rsidR="005419F1" w:rsidRPr="00A83F35" w:rsidRDefault="005419F1" w:rsidP="00764203">
      <w:pPr>
        <w:jc w:val="center"/>
      </w:pPr>
      <w:r w:rsidRPr="00A83F35">
        <w:rPr>
          <w:b/>
        </w:rPr>
        <w:t xml:space="preserve">w </w:t>
      </w:r>
      <w:r w:rsidR="00485315" w:rsidRPr="00A83F35">
        <w:rPr>
          <w:b/>
        </w:rPr>
        <w:t>związku z wystąpieniem</w:t>
      </w:r>
      <w:r w:rsidR="006B19D6" w:rsidRPr="00A83F35">
        <w:rPr>
          <w:b/>
        </w:rPr>
        <w:t xml:space="preserve"> epidemii</w:t>
      </w:r>
    </w:p>
    <w:p w:rsidR="00AD2E5C" w:rsidRPr="00A83F35" w:rsidRDefault="00AD2E5C" w:rsidP="00AD2E5C"/>
    <w:p w:rsidR="005419F1" w:rsidRPr="00A83F35" w:rsidRDefault="005419F1" w:rsidP="005419F1">
      <w:pPr>
        <w:rPr>
          <w:color w:val="000000" w:themeColor="text1"/>
        </w:rPr>
      </w:pPr>
      <w:r w:rsidRPr="00A83F35">
        <w:rPr>
          <w:color w:val="000000" w:themeColor="text1"/>
        </w:rPr>
        <w:t>Na podstawie wytycznych ministra właściwego do spraw zdrowia, Głównego Inspektora Sanitarnego oraz ministra właściwego do spraw oświaty i wychowania.</w:t>
      </w:r>
    </w:p>
    <w:p w:rsidR="005419F1" w:rsidRPr="00A83F35" w:rsidRDefault="005419F1" w:rsidP="005419F1">
      <w:pPr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1A3F86" w:rsidRPr="00A83F35" w:rsidRDefault="005419F1" w:rsidP="005419F1">
      <w:pPr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A83F35">
        <w:rPr>
          <w:rFonts w:eastAsiaTheme="minorHAnsi"/>
          <w:color w:val="000000" w:themeColor="text1"/>
          <w:sz w:val="22"/>
          <w:szCs w:val="22"/>
          <w:lang w:eastAsia="en-US"/>
        </w:rPr>
        <w:t xml:space="preserve">W celu zapewnienia bezpieczeństwa w szkole i ochrony przed rozprzestrzenianiem się COVID-19 w SZKOLE obowiązują specjalne procedury </w:t>
      </w:r>
      <w:r w:rsidR="006B19D6" w:rsidRPr="00A83F35">
        <w:rPr>
          <w:rFonts w:eastAsiaTheme="minorHAnsi"/>
          <w:color w:val="000000" w:themeColor="text1"/>
          <w:sz w:val="22"/>
          <w:szCs w:val="22"/>
          <w:lang w:eastAsia="en-US"/>
        </w:rPr>
        <w:t xml:space="preserve">zapewniania </w:t>
      </w:r>
      <w:r w:rsidRPr="00A83F35">
        <w:rPr>
          <w:rFonts w:eastAsiaTheme="minorHAnsi"/>
          <w:color w:val="000000" w:themeColor="text1"/>
          <w:sz w:val="22"/>
          <w:szCs w:val="22"/>
          <w:lang w:eastAsia="en-US"/>
        </w:rPr>
        <w:t>bezpieczeństwa.</w:t>
      </w:r>
    </w:p>
    <w:p w:rsidR="001A3F86" w:rsidRPr="00A83F35" w:rsidRDefault="001A3F86" w:rsidP="005419F1">
      <w:pPr>
        <w:rPr>
          <w:rFonts w:eastAsiaTheme="minorHAnsi"/>
          <w:color w:val="000000" w:themeColor="text1"/>
          <w:sz w:val="16"/>
          <w:szCs w:val="16"/>
          <w:lang w:eastAsia="en-US"/>
        </w:rPr>
      </w:pPr>
    </w:p>
    <w:p w:rsidR="00B07863" w:rsidRPr="00A83F35" w:rsidRDefault="00B07863" w:rsidP="00B07863">
      <w:pPr>
        <w:spacing w:before="240"/>
        <w:jc w:val="center"/>
        <w:rPr>
          <w:b/>
          <w:u w:val="single"/>
        </w:rPr>
      </w:pPr>
      <w:r w:rsidRPr="00A83F35">
        <w:rPr>
          <w:b/>
          <w:u w:val="single"/>
        </w:rPr>
        <w:t xml:space="preserve">Organizacja </w:t>
      </w:r>
      <w:r w:rsidR="0075206E" w:rsidRPr="00A83F35">
        <w:rPr>
          <w:b/>
          <w:u w:val="single"/>
        </w:rPr>
        <w:t xml:space="preserve">pracy szkoły oraz obowiązki pracowników szkoły związane </w:t>
      </w:r>
      <w:r w:rsidR="00764203" w:rsidRPr="00A83F35">
        <w:rPr>
          <w:b/>
          <w:u w:val="single"/>
        </w:rPr>
        <w:t xml:space="preserve">                                                              z </w:t>
      </w:r>
      <w:r w:rsidR="0075206E" w:rsidRPr="00A83F35">
        <w:rPr>
          <w:b/>
          <w:u w:val="single"/>
        </w:rPr>
        <w:t>zapewnieniem bezpieczeństwa w związku z COVID-19</w:t>
      </w:r>
    </w:p>
    <w:p w:rsidR="00B07863" w:rsidRPr="00A83F35" w:rsidRDefault="00B07863" w:rsidP="005419F1">
      <w:pPr>
        <w:rPr>
          <w:rFonts w:eastAsiaTheme="minorHAnsi"/>
          <w:color w:val="000000" w:themeColor="text1"/>
          <w:sz w:val="16"/>
          <w:szCs w:val="16"/>
          <w:lang w:eastAsia="en-US"/>
        </w:rPr>
      </w:pPr>
    </w:p>
    <w:p w:rsidR="005419F1" w:rsidRPr="00A83F35" w:rsidRDefault="005419F1" w:rsidP="00C202D4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</w:rPr>
      </w:pPr>
      <w:r w:rsidRPr="00A83F35">
        <w:rPr>
          <w:rFonts w:ascii="Times New Roman" w:hAnsi="Times New Roman" w:cs="Times New Roman"/>
          <w:color w:val="000000" w:themeColor="text1"/>
        </w:rPr>
        <w:t>Za zapewnienie bezpieczeństwa i higienicznych warunków pobytu w SZKOLE, zwanej dalej szkołą lub placówką, odpowiada Dyrektor SZKOŁY, zwany dalej Dyrektorem.</w:t>
      </w:r>
    </w:p>
    <w:p w:rsidR="005419F1" w:rsidRPr="00A83F35" w:rsidRDefault="005419F1" w:rsidP="00C202D4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</w:rPr>
      </w:pPr>
      <w:r w:rsidRPr="00A83F35">
        <w:rPr>
          <w:rFonts w:ascii="Times New Roman" w:hAnsi="Times New Roman" w:cs="Times New Roman"/>
          <w:color w:val="000000" w:themeColor="text1"/>
        </w:rPr>
        <w:t xml:space="preserve">W szkole stosuje się </w:t>
      </w:r>
      <w:r w:rsidR="00205994" w:rsidRPr="00A83F35">
        <w:rPr>
          <w:rFonts w:ascii="Times New Roman" w:hAnsi="Times New Roman" w:cs="Times New Roman"/>
          <w:color w:val="000000" w:themeColor="text1"/>
        </w:rPr>
        <w:t xml:space="preserve">aktualne </w:t>
      </w:r>
      <w:r w:rsidRPr="00A83F35">
        <w:rPr>
          <w:rFonts w:ascii="Times New Roman" w:hAnsi="Times New Roman" w:cs="Times New Roman"/>
          <w:color w:val="000000" w:themeColor="text1"/>
        </w:rPr>
        <w:t>wytyczne ministra właściwego do spraw zdrowia, Głównego Inspektora Sanitarnego oraz ministra właściwego do spraw oświaty i wychowania udostępnione na stronie urzędu obsługującego ministra właściwego do spraw oświaty i wychowania.</w:t>
      </w:r>
    </w:p>
    <w:p w:rsidR="005419F1" w:rsidRPr="00A83F35" w:rsidRDefault="005419F1" w:rsidP="00C202D4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</w:rPr>
      </w:pPr>
      <w:r w:rsidRPr="00A83F35">
        <w:rPr>
          <w:rFonts w:ascii="Times New Roman" w:hAnsi="Times New Roman" w:cs="Times New Roman"/>
          <w:color w:val="000000" w:themeColor="text1"/>
        </w:rPr>
        <w:t>Szkoła pracuje w godzinach od _</w:t>
      </w:r>
      <w:r w:rsidR="00764203" w:rsidRPr="00A83F35">
        <w:rPr>
          <w:rFonts w:ascii="Times New Roman" w:hAnsi="Times New Roman" w:cs="Times New Roman"/>
          <w:color w:val="000000" w:themeColor="text1"/>
        </w:rPr>
        <w:t>8.00</w:t>
      </w:r>
      <w:r w:rsidRPr="00A83F35">
        <w:rPr>
          <w:rFonts w:ascii="Times New Roman" w:hAnsi="Times New Roman" w:cs="Times New Roman"/>
          <w:color w:val="000000" w:themeColor="text1"/>
        </w:rPr>
        <w:t>__ do _</w:t>
      </w:r>
      <w:r w:rsidR="00764203" w:rsidRPr="00A83F35">
        <w:rPr>
          <w:rFonts w:ascii="Times New Roman" w:hAnsi="Times New Roman" w:cs="Times New Roman"/>
          <w:color w:val="000000" w:themeColor="text1"/>
        </w:rPr>
        <w:t>15.10</w:t>
      </w:r>
      <w:r w:rsidRPr="00A83F35">
        <w:rPr>
          <w:rFonts w:ascii="Times New Roman" w:hAnsi="Times New Roman" w:cs="Times New Roman"/>
          <w:color w:val="000000" w:themeColor="text1"/>
        </w:rPr>
        <w:t>____</w:t>
      </w:r>
      <w:r w:rsidR="00B07863" w:rsidRPr="00A83F35">
        <w:rPr>
          <w:rFonts w:ascii="Times New Roman" w:hAnsi="Times New Roman" w:cs="Times New Roman"/>
          <w:color w:val="000000" w:themeColor="text1"/>
        </w:rPr>
        <w:t>, przy czym:</w:t>
      </w:r>
    </w:p>
    <w:p w:rsidR="00205994" w:rsidRPr="00A83F35" w:rsidRDefault="00205994" w:rsidP="00C202D4">
      <w:pPr>
        <w:pStyle w:val="Akapitzlist"/>
        <w:numPr>
          <w:ilvl w:val="1"/>
          <w:numId w:val="42"/>
        </w:numPr>
        <w:tabs>
          <w:tab w:val="left" w:pos="993"/>
        </w:tabs>
        <w:spacing w:after="0"/>
        <w:ind w:left="567" w:hanging="567"/>
        <w:contextualSpacing w:val="0"/>
        <w:rPr>
          <w:rFonts w:ascii="Times New Roman" w:hAnsi="Times New Roman" w:cs="Times New Roman"/>
          <w:color w:val="000000" w:themeColor="text1"/>
        </w:rPr>
      </w:pPr>
      <w:r w:rsidRPr="00A83F35">
        <w:rPr>
          <w:rFonts w:ascii="Times New Roman" w:hAnsi="Times New Roman" w:cs="Times New Roman"/>
          <w:color w:val="000000" w:themeColor="text1"/>
        </w:rPr>
        <w:t xml:space="preserve">Biblioteka szkolna pracuje </w:t>
      </w:r>
      <w:r w:rsidR="00764203" w:rsidRPr="00A83F35">
        <w:rPr>
          <w:rFonts w:ascii="Times New Roman" w:hAnsi="Times New Roman" w:cs="Times New Roman"/>
          <w:color w:val="000000" w:themeColor="text1"/>
        </w:rPr>
        <w:t>od poniedziałku do piątku w czasie długiej przerwy,</w:t>
      </w:r>
      <w:r w:rsidR="00E40BE9" w:rsidRPr="00A83F35">
        <w:rPr>
          <w:rFonts w:ascii="Times New Roman" w:hAnsi="Times New Roman" w:cs="Times New Roman"/>
          <w:color w:val="000000" w:themeColor="text1"/>
        </w:rPr>
        <w:t xml:space="preserve"> nie jest dostępna dla osób spoza szkoły</w:t>
      </w:r>
      <w:r w:rsidR="00B07863" w:rsidRPr="00A83F35">
        <w:rPr>
          <w:rFonts w:ascii="Times New Roman" w:hAnsi="Times New Roman" w:cs="Times New Roman"/>
          <w:color w:val="000000" w:themeColor="text1"/>
        </w:rPr>
        <w:t>;</w:t>
      </w:r>
    </w:p>
    <w:p w:rsidR="001B7AFE" w:rsidRPr="00A83F35" w:rsidRDefault="001B7AFE" w:rsidP="00C202D4">
      <w:pPr>
        <w:pStyle w:val="Akapitzlist"/>
        <w:numPr>
          <w:ilvl w:val="1"/>
          <w:numId w:val="42"/>
        </w:numPr>
        <w:tabs>
          <w:tab w:val="left" w:pos="993"/>
        </w:tabs>
        <w:spacing w:after="0"/>
        <w:ind w:left="567" w:hanging="567"/>
        <w:contextualSpacing w:val="0"/>
        <w:rPr>
          <w:rFonts w:ascii="Times New Roman" w:hAnsi="Times New Roman" w:cs="Times New Roman"/>
          <w:color w:val="000000" w:themeColor="text1"/>
        </w:rPr>
      </w:pPr>
      <w:r w:rsidRPr="00A83F35">
        <w:rPr>
          <w:rFonts w:ascii="Times New Roman" w:hAnsi="Times New Roman" w:cs="Times New Roman"/>
          <w:color w:val="000000" w:themeColor="text1"/>
        </w:rPr>
        <w:t>Zajęcia pozalekcyjne odbywają się do godziny _</w:t>
      </w:r>
      <w:r w:rsidR="00764203" w:rsidRPr="00A83F35">
        <w:rPr>
          <w:rFonts w:ascii="Times New Roman" w:hAnsi="Times New Roman" w:cs="Times New Roman"/>
          <w:color w:val="000000" w:themeColor="text1"/>
        </w:rPr>
        <w:t>16.15</w:t>
      </w:r>
      <w:r w:rsidRPr="00A83F35">
        <w:rPr>
          <w:rFonts w:ascii="Times New Roman" w:hAnsi="Times New Roman" w:cs="Times New Roman"/>
          <w:color w:val="000000" w:themeColor="text1"/>
        </w:rPr>
        <w:t>_</w:t>
      </w:r>
      <w:r w:rsidR="00B07863" w:rsidRPr="00A83F35">
        <w:rPr>
          <w:rFonts w:ascii="Times New Roman" w:hAnsi="Times New Roman" w:cs="Times New Roman"/>
          <w:color w:val="000000" w:themeColor="text1"/>
        </w:rPr>
        <w:t>;</w:t>
      </w:r>
    </w:p>
    <w:p w:rsidR="003C3A29" w:rsidRPr="00A83F35" w:rsidRDefault="003C3A29" w:rsidP="00C202D4">
      <w:pPr>
        <w:pStyle w:val="Akapitzlist"/>
        <w:numPr>
          <w:ilvl w:val="1"/>
          <w:numId w:val="42"/>
        </w:numPr>
        <w:tabs>
          <w:tab w:val="left" w:pos="993"/>
        </w:tabs>
        <w:spacing w:after="0"/>
        <w:ind w:left="567" w:hanging="567"/>
        <w:contextualSpacing w:val="0"/>
        <w:rPr>
          <w:rFonts w:ascii="Times New Roman" w:hAnsi="Times New Roman" w:cs="Times New Roman"/>
          <w:color w:val="000000" w:themeColor="text1"/>
        </w:rPr>
      </w:pPr>
      <w:r w:rsidRPr="00A83F35">
        <w:rPr>
          <w:rFonts w:ascii="Times New Roman" w:hAnsi="Times New Roman" w:cs="Times New Roman"/>
          <w:color w:val="000000" w:themeColor="text1"/>
        </w:rPr>
        <w:t>Posi</w:t>
      </w:r>
      <w:r w:rsidR="00034AA8" w:rsidRPr="00A83F35">
        <w:rPr>
          <w:rFonts w:ascii="Times New Roman" w:hAnsi="Times New Roman" w:cs="Times New Roman"/>
          <w:color w:val="000000" w:themeColor="text1"/>
        </w:rPr>
        <w:t>łki wydawane są w godzinach: 7.30 -7.55</w:t>
      </w:r>
      <w:r w:rsidR="00764203" w:rsidRPr="00A83F35">
        <w:rPr>
          <w:rFonts w:ascii="Times New Roman" w:hAnsi="Times New Roman" w:cs="Times New Roman"/>
          <w:color w:val="000000" w:themeColor="text1"/>
        </w:rPr>
        <w:t xml:space="preserve">, </w:t>
      </w:r>
      <w:r w:rsidR="00034AA8" w:rsidRPr="00A83F35">
        <w:rPr>
          <w:rFonts w:ascii="Times New Roman" w:hAnsi="Times New Roman" w:cs="Times New Roman"/>
          <w:color w:val="000000" w:themeColor="text1"/>
        </w:rPr>
        <w:t xml:space="preserve"> </w:t>
      </w:r>
      <w:r w:rsidR="00764203" w:rsidRPr="00A83F35">
        <w:rPr>
          <w:rFonts w:ascii="Times New Roman" w:hAnsi="Times New Roman" w:cs="Times New Roman"/>
          <w:color w:val="000000" w:themeColor="text1"/>
        </w:rPr>
        <w:t xml:space="preserve">10.35 – 10.55, </w:t>
      </w:r>
      <w:r w:rsidR="00034AA8" w:rsidRPr="00A83F35">
        <w:rPr>
          <w:rFonts w:ascii="Times New Roman" w:hAnsi="Times New Roman" w:cs="Times New Roman"/>
          <w:color w:val="000000" w:themeColor="text1"/>
        </w:rPr>
        <w:t xml:space="preserve"> </w:t>
      </w:r>
      <w:r w:rsidR="00764203" w:rsidRPr="00A83F35">
        <w:rPr>
          <w:rFonts w:ascii="Times New Roman" w:hAnsi="Times New Roman" w:cs="Times New Roman"/>
          <w:color w:val="000000" w:themeColor="text1"/>
        </w:rPr>
        <w:t>14.30</w:t>
      </w:r>
      <w:r w:rsidR="00034AA8" w:rsidRPr="00A83F35">
        <w:rPr>
          <w:rFonts w:ascii="Times New Roman" w:hAnsi="Times New Roman" w:cs="Times New Roman"/>
          <w:color w:val="000000" w:themeColor="text1"/>
        </w:rPr>
        <w:t xml:space="preserve"> – 15.45</w:t>
      </w:r>
    </w:p>
    <w:p w:rsidR="005419F1" w:rsidRPr="00A83F35" w:rsidRDefault="00F33633" w:rsidP="00C202D4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color w:val="FF0000"/>
        </w:rPr>
      </w:pPr>
      <w:r w:rsidRPr="00A83F35">
        <w:rPr>
          <w:rFonts w:ascii="Times New Roman" w:hAnsi="Times New Roman" w:cs="Times New Roman"/>
        </w:rPr>
        <w:t>Na terenie szkoły mogą przebywać tylko osoby bez objawów chorobowych sugerujących infekcję górnych dróg oddechowych (kaszel, gorączka)</w:t>
      </w:r>
      <w:r w:rsidR="00577884" w:rsidRPr="00A83F35">
        <w:rPr>
          <w:rFonts w:ascii="Times New Roman" w:hAnsi="Times New Roman" w:cs="Times New Roman"/>
        </w:rPr>
        <w:t xml:space="preserve">. </w:t>
      </w:r>
      <w:r w:rsidRPr="00A83F35">
        <w:rPr>
          <w:rFonts w:ascii="Times New Roman" w:hAnsi="Times New Roman" w:cs="Times New Roman"/>
          <w:color w:val="000000" w:themeColor="text1"/>
        </w:rPr>
        <w:t>J</w:t>
      </w:r>
      <w:r w:rsidR="005419F1" w:rsidRPr="00A83F35">
        <w:rPr>
          <w:rFonts w:ascii="Times New Roman" w:hAnsi="Times New Roman" w:cs="Times New Roman"/>
          <w:color w:val="000000" w:themeColor="text1"/>
        </w:rPr>
        <w:t xml:space="preserve">eżeli zaistnieje taka konieczność, w przypadku </w:t>
      </w:r>
      <w:r w:rsidR="00577884" w:rsidRPr="00A83F35">
        <w:rPr>
          <w:rFonts w:ascii="Times New Roman" w:hAnsi="Times New Roman" w:cs="Times New Roman"/>
          <w:color w:val="000000" w:themeColor="text1"/>
        </w:rPr>
        <w:t>zauważania</w:t>
      </w:r>
      <w:r w:rsidR="005419F1" w:rsidRPr="00A83F35">
        <w:rPr>
          <w:rFonts w:ascii="Times New Roman" w:hAnsi="Times New Roman" w:cs="Times New Roman"/>
          <w:color w:val="000000" w:themeColor="text1"/>
        </w:rPr>
        <w:t xml:space="preserve"> </w:t>
      </w:r>
      <w:r w:rsidR="00577884" w:rsidRPr="00A83F35">
        <w:rPr>
          <w:rFonts w:ascii="Times New Roman" w:hAnsi="Times New Roman" w:cs="Times New Roman"/>
          <w:color w:val="000000" w:themeColor="text1"/>
        </w:rPr>
        <w:t xml:space="preserve">ww. </w:t>
      </w:r>
      <w:r w:rsidR="005419F1" w:rsidRPr="00A83F35">
        <w:rPr>
          <w:rFonts w:ascii="Times New Roman" w:hAnsi="Times New Roman" w:cs="Times New Roman"/>
          <w:color w:val="000000" w:themeColor="text1"/>
        </w:rPr>
        <w:t>objawów chorobowych za zgodą rodziców/opiekunów</w:t>
      </w:r>
      <w:r w:rsidRPr="00A83F35">
        <w:rPr>
          <w:rFonts w:ascii="Times New Roman" w:hAnsi="Times New Roman" w:cs="Times New Roman"/>
          <w:color w:val="000000" w:themeColor="text1"/>
        </w:rPr>
        <w:t xml:space="preserve"> lub pełnoletniego ucznia,</w:t>
      </w:r>
      <w:r w:rsidR="005419F1" w:rsidRPr="00A83F35">
        <w:rPr>
          <w:rFonts w:ascii="Times New Roman" w:hAnsi="Times New Roman" w:cs="Times New Roman"/>
          <w:color w:val="000000" w:themeColor="text1"/>
        </w:rPr>
        <w:t xml:space="preserve"> dokonuje się pomiaru temperatury ciała ucznia</w:t>
      </w:r>
      <w:r w:rsidRPr="00A83F35">
        <w:rPr>
          <w:rFonts w:ascii="Times New Roman" w:hAnsi="Times New Roman" w:cs="Times New Roman"/>
          <w:color w:val="000000" w:themeColor="text1"/>
        </w:rPr>
        <w:t xml:space="preserve"> za pomocą termometru bezdotykowego</w:t>
      </w:r>
      <w:r w:rsidR="00577884" w:rsidRPr="00A83F35">
        <w:rPr>
          <w:rFonts w:ascii="Times New Roman" w:hAnsi="Times New Roman" w:cs="Times New Roman"/>
          <w:color w:val="000000" w:themeColor="text1"/>
        </w:rPr>
        <w:t>. Pomiaru dokonuje wyznaczony pracownik.</w:t>
      </w:r>
    </w:p>
    <w:p w:rsidR="005419F1" w:rsidRPr="00A83F35" w:rsidRDefault="005419F1" w:rsidP="00C202D4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color w:val="FF0000"/>
        </w:rPr>
      </w:pPr>
      <w:r w:rsidRPr="00A83F35">
        <w:rPr>
          <w:rFonts w:ascii="Times New Roman" w:hAnsi="Times New Roman" w:cs="Times New Roman"/>
        </w:rPr>
        <w:t xml:space="preserve">Do szkoły nie mogą uczęszczać uczniowie ani przychodzić pracownicy, </w:t>
      </w:r>
      <w:r w:rsidR="00577884" w:rsidRPr="00A83F35">
        <w:rPr>
          <w:rFonts w:ascii="Times New Roman" w:hAnsi="Times New Roman" w:cs="Times New Roman"/>
        </w:rPr>
        <w:t>gdy domownicy przebywają na kwarantannie lub w izolacji w warunkach domowych lub w izolacji</w:t>
      </w:r>
      <w:r w:rsidRPr="00A83F35">
        <w:rPr>
          <w:rFonts w:ascii="Times New Roman" w:hAnsi="Times New Roman" w:cs="Times New Roman"/>
        </w:rPr>
        <w:t>.</w:t>
      </w:r>
    </w:p>
    <w:p w:rsidR="005419F1" w:rsidRPr="00A83F35" w:rsidRDefault="00B11B4D" w:rsidP="00C202D4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color w:val="FF0000"/>
        </w:rPr>
      </w:pPr>
      <w:r w:rsidRPr="00A83F35">
        <w:rPr>
          <w:rFonts w:ascii="Times New Roman" w:hAnsi="Times New Roman" w:cs="Times New Roman"/>
        </w:rPr>
        <w:t>Przebywając w</w:t>
      </w:r>
      <w:r w:rsidR="00ED1D58" w:rsidRPr="00A83F35">
        <w:rPr>
          <w:rFonts w:ascii="Times New Roman" w:hAnsi="Times New Roman" w:cs="Times New Roman"/>
        </w:rPr>
        <w:t xml:space="preserve"> budynku </w:t>
      </w:r>
      <w:r w:rsidR="005419F1" w:rsidRPr="00A83F35">
        <w:rPr>
          <w:rFonts w:ascii="Times New Roman" w:hAnsi="Times New Roman" w:cs="Times New Roman"/>
        </w:rPr>
        <w:t>szko</w:t>
      </w:r>
      <w:r w:rsidR="00ED1D58" w:rsidRPr="00A83F35">
        <w:rPr>
          <w:rFonts w:ascii="Times New Roman" w:hAnsi="Times New Roman" w:cs="Times New Roman"/>
        </w:rPr>
        <w:t>ły</w:t>
      </w:r>
      <w:r w:rsidR="005419F1" w:rsidRPr="00A83F35">
        <w:rPr>
          <w:rFonts w:ascii="Times New Roman" w:hAnsi="Times New Roman" w:cs="Times New Roman"/>
        </w:rPr>
        <w:t xml:space="preserve"> </w:t>
      </w:r>
      <w:r w:rsidR="00577884" w:rsidRPr="00A83F35">
        <w:rPr>
          <w:rFonts w:ascii="Times New Roman" w:hAnsi="Times New Roman" w:cs="Times New Roman"/>
        </w:rPr>
        <w:t>uczniowie</w:t>
      </w:r>
      <w:r w:rsidR="001710C1" w:rsidRPr="00A83F35">
        <w:rPr>
          <w:rFonts w:ascii="Times New Roman" w:hAnsi="Times New Roman" w:cs="Times New Roman"/>
        </w:rPr>
        <w:t xml:space="preserve"> oraz </w:t>
      </w:r>
      <w:r w:rsidRPr="00A83F35">
        <w:rPr>
          <w:rFonts w:ascii="Times New Roman" w:hAnsi="Times New Roman" w:cs="Times New Roman"/>
        </w:rPr>
        <w:t xml:space="preserve"> </w:t>
      </w:r>
      <w:r w:rsidR="005419F1" w:rsidRPr="00A83F35">
        <w:rPr>
          <w:rFonts w:ascii="Times New Roman" w:hAnsi="Times New Roman" w:cs="Times New Roman"/>
        </w:rPr>
        <w:t xml:space="preserve">pracownicy nie muszą zakrywać ust ani nosa (nie chodzą </w:t>
      </w:r>
      <w:r w:rsidR="00A83F35">
        <w:rPr>
          <w:rFonts w:ascii="Times New Roman" w:hAnsi="Times New Roman" w:cs="Times New Roman"/>
        </w:rPr>
        <w:t xml:space="preserve">                 </w:t>
      </w:r>
      <w:r w:rsidR="005419F1" w:rsidRPr="00A83F35">
        <w:rPr>
          <w:rFonts w:ascii="Times New Roman" w:hAnsi="Times New Roman" w:cs="Times New Roman"/>
        </w:rPr>
        <w:t>w maseczkach), jeżeli nie jest tak wskazane w przepisach prawa lub wytycznych ministra właściwego do spraw zdrowia bądź Głównego Inspektora Sanitarnego a także w niniejszych Procedurach.</w:t>
      </w:r>
    </w:p>
    <w:p w:rsidR="00494AEE" w:rsidRPr="00A83F35" w:rsidRDefault="00494AEE" w:rsidP="00C202D4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A83F35">
        <w:rPr>
          <w:rFonts w:ascii="Times New Roman" w:hAnsi="Times New Roman" w:cs="Times New Roman"/>
          <w:color w:val="000000" w:themeColor="text1"/>
        </w:rPr>
        <w:t>Uczniowie przebywając na terenie szkoły muszą unikać gromadzenia się i ścisku oraz stara</w:t>
      </w:r>
      <w:r w:rsidR="00E40BE9" w:rsidRPr="00A83F35">
        <w:rPr>
          <w:rFonts w:ascii="Times New Roman" w:hAnsi="Times New Roman" w:cs="Times New Roman"/>
          <w:color w:val="000000" w:themeColor="text1"/>
        </w:rPr>
        <w:t>ć</w:t>
      </w:r>
      <w:r w:rsidRPr="00A83F35">
        <w:rPr>
          <w:rFonts w:ascii="Times New Roman" w:hAnsi="Times New Roman" w:cs="Times New Roman"/>
          <w:color w:val="000000" w:themeColor="text1"/>
        </w:rPr>
        <w:t xml:space="preserve"> się zachować dystans</w:t>
      </w:r>
      <w:r w:rsidR="00E40BE9" w:rsidRPr="00A83F35">
        <w:rPr>
          <w:rFonts w:ascii="Times New Roman" w:hAnsi="Times New Roman" w:cs="Times New Roman"/>
          <w:color w:val="000000" w:themeColor="text1"/>
        </w:rPr>
        <w:t xml:space="preserve"> od innych osób – w szczególności w częściach wspólnych, bibliotece, pomieszczeniu, w którym odbywa się </w:t>
      </w:r>
      <w:r w:rsidR="00034AA8" w:rsidRPr="00A83F35">
        <w:rPr>
          <w:rFonts w:ascii="Times New Roman" w:hAnsi="Times New Roman" w:cs="Times New Roman"/>
          <w:color w:val="000000" w:themeColor="text1"/>
        </w:rPr>
        <w:t>spożywanie posiłku</w:t>
      </w:r>
      <w:r w:rsidRPr="00A83F35">
        <w:rPr>
          <w:rFonts w:ascii="Times New Roman" w:hAnsi="Times New Roman" w:cs="Times New Roman"/>
          <w:color w:val="000000" w:themeColor="text1"/>
        </w:rPr>
        <w:t>.</w:t>
      </w:r>
    </w:p>
    <w:p w:rsidR="00C202D4" w:rsidRPr="00A83F35" w:rsidRDefault="00C202D4" w:rsidP="00C202D4">
      <w:pPr>
        <w:pStyle w:val="Akapitzlist"/>
        <w:tabs>
          <w:tab w:val="left" w:pos="993"/>
        </w:tabs>
        <w:spacing w:after="0"/>
        <w:ind w:left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</w:p>
    <w:p w:rsidR="005419F1" w:rsidRPr="00A83F35" w:rsidRDefault="005419F1" w:rsidP="00C202D4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highlight w:val="yellow"/>
        </w:rPr>
      </w:pPr>
      <w:r w:rsidRPr="00A83F35">
        <w:rPr>
          <w:rFonts w:ascii="Times New Roman" w:hAnsi="Times New Roman" w:cs="Times New Roman"/>
        </w:rPr>
        <w:t xml:space="preserve">Wszystkie osoby postronne wchodzące do szkoły mogą przebywać </w:t>
      </w:r>
      <w:r w:rsidR="0080527C" w:rsidRPr="00A83F35">
        <w:rPr>
          <w:rFonts w:ascii="Times New Roman" w:hAnsi="Times New Roman" w:cs="Times New Roman"/>
        </w:rPr>
        <w:t>w następujących miejscach:</w:t>
      </w:r>
      <w:r w:rsidR="00034AA8" w:rsidRPr="00A83F35">
        <w:rPr>
          <w:rFonts w:ascii="Times New Roman" w:hAnsi="Times New Roman" w:cs="Times New Roman"/>
        </w:rPr>
        <w:t xml:space="preserve"> pokój nr 1 (przy głównym wejściu do szkoły)</w:t>
      </w:r>
      <w:r w:rsidRPr="00A83F35">
        <w:rPr>
          <w:rFonts w:ascii="Times New Roman" w:hAnsi="Times New Roman" w:cs="Times New Roman"/>
        </w:rPr>
        <w:t>, przy wejściu zobowiązane są do dezynfekcji rąk lub noszenia rękawiczek ochronnych, a także zakrywania nosa i ust.</w:t>
      </w:r>
      <w:r w:rsidR="0080527C" w:rsidRPr="00A83F35">
        <w:rPr>
          <w:rFonts w:ascii="Times New Roman" w:hAnsi="Times New Roman" w:cs="Times New Roman"/>
        </w:rPr>
        <w:t xml:space="preserve"> Informacja dotycząca miejsc, w których mogą przebywać osoby spoza szkoły zamieszczona jest na drzwiach wejściowych do szkoły.</w:t>
      </w:r>
    </w:p>
    <w:p w:rsidR="00E66621" w:rsidRPr="00A83F35" w:rsidRDefault="005419F1" w:rsidP="00E66621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 xml:space="preserve">Na tablicy ogłoszeń przy </w:t>
      </w:r>
      <w:r w:rsidR="00034AA8" w:rsidRPr="00A83F35">
        <w:rPr>
          <w:rFonts w:ascii="Times New Roman" w:hAnsi="Times New Roman" w:cs="Times New Roman"/>
        </w:rPr>
        <w:t xml:space="preserve">pokoju nauczycielskim </w:t>
      </w:r>
      <w:r w:rsidRPr="00A83F35">
        <w:rPr>
          <w:rFonts w:ascii="Times New Roman" w:hAnsi="Times New Roman" w:cs="Times New Roman"/>
        </w:rPr>
        <w:t xml:space="preserve"> znajdują się numery telefonów do organu prowadzącego, stacji sanitarno-epidemiologicznej oraz służb medycznych, z którymi należy się skontaktować w przypadku stwierdzenia objawów chorobowych wskazujących na COVID-19 u osoby znajdującej się na terenie </w:t>
      </w:r>
      <w:r w:rsidR="0080527C" w:rsidRPr="00A83F35">
        <w:rPr>
          <w:rFonts w:ascii="Times New Roman" w:hAnsi="Times New Roman" w:cs="Times New Roman"/>
        </w:rPr>
        <w:t>szkoły.</w:t>
      </w:r>
    </w:p>
    <w:p w:rsidR="005419F1" w:rsidRPr="00A83F35" w:rsidRDefault="005419F1" w:rsidP="005419F1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Szkoła zapewnia:</w:t>
      </w:r>
    </w:p>
    <w:p w:rsidR="005419F1" w:rsidRPr="00A83F35" w:rsidRDefault="005419F1" w:rsidP="005419F1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Sprzęt, środki czystości i do dezynfekcji, które zapewnią bezpieczne korzystanie z pomieszczeń szkoły, placu zabaw, boiska oraz sprzętów i przedmiotów znajdujących się w szkole;</w:t>
      </w:r>
    </w:p>
    <w:p w:rsidR="005419F1" w:rsidRPr="00A83F35" w:rsidRDefault="005419F1" w:rsidP="005419F1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Płyn do dezynfekcji rąk - przy wejściu do budynku, na korytarzu oraz w miejscu przygotowywania posiłków</w:t>
      </w:r>
      <w:r w:rsidR="00A83F35">
        <w:rPr>
          <w:rFonts w:ascii="Times New Roman" w:hAnsi="Times New Roman" w:cs="Times New Roman"/>
        </w:rPr>
        <w:t xml:space="preserve">                 </w:t>
      </w:r>
      <w:r w:rsidR="00103605" w:rsidRPr="00A83F35">
        <w:rPr>
          <w:rFonts w:ascii="Times New Roman" w:hAnsi="Times New Roman" w:cs="Times New Roman"/>
        </w:rPr>
        <w:t xml:space="preserve"> i w pomieszczeniach, w których odbywają się zajęcia świetlicowe</w:t>
      </w:r>
      <w:r w:rsidR="00200258" w:rsidRPr="00A83F35">
        <w:rPr>
          <w:rFonts w:ascii="Times New Roman" w:hAnsi="Times New Roman" w:cs="Times New Roman"/>
        </w:rPr>
        <w:t xml:space="preserve"> i w szatni</w:t>
      </w:r>
      <w:r w:rsidRPr="00A83F35">
        <w:rPr>
          <w:rFonts w:ascii="Times New Roman" w:hAnsi="Times New Roman" w:cs="Times New Roman"/>
        </w:rPr>
        <w:t xml:space="preserve">, a także środki ochrony osobistej, </w:t>
      </w:r>
      <w:r w:rsidR="00A83F35">
        <w:rPr>
          <w:rFonts w:ascii="Times New Roman" w:hAnsi="Times New Roman" w:cs="Times New Roman"/>
        </w:rPr>
        <w:t xml:space="preserve">             </w:t>
      </w:r>
      <w:r w:rsidRPr="00A83F35">
        <w:rPr>
          <w:rFonts w:ascii="Times New Roman" w:hAnsi="Times New Roman" w:cs="Times New Roman"/>
        </w:rPr>
        <w:lastRenderedPageBreak/>
        <w:t>w tym jednorazowe rękawiczki, maseczki ochronne/osłona na usta i nos dla wszystkich pracowników szkoły pracowników do wykorzystania w razie zaistnienia takiej potrzeby;</w:t>
      </w:r>
    </w:p>
    <w:p w:rsidR="003C3A29" w:rsidRPr="00A83F35" w:rsidRDefault="003C3A29" w:rsidP="005419F1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Bezdotykowy termometr; (termometr dotykowy też jest dopuszczony, należy go dezynfekować po każdym użyciu)</w:t>
      </w:r>
    </w:p>
    <w:p w:rsidR="005419F1" w:rsidRPr="00A83F35" w:rsidRDefault="005419F1" w:rsidP="005419F1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Plakaty z zasadami prawidłowego mycia rąk w pomieszczeniach sanitarno-higienicznych oraz instrukcje dotyczące prawidłowe</w:t>
      </w:r>
      <w:r w:rsidR="00A85D95" w:rsidRPr="00A83F35">
        <w:rPr>
          <w:rFonts w:ascii="Times New Roman" w:hAnsi="Times New Roman" w:cs="Times New Roman"/>
        </w:rPr>
        <w:t xml:space="preserve">j dezynfekcji rąk </w:t>
      </w:r>
      <w:r w:rsidRPr="00A83F35">
        <w:rPr>
          <w:rFonts w:ascii="Times New Roman" w:hAnsi="Times New Roman" w:cs="Times New Roman"/>
        </w:rPr>
        <w:t>przy dozownikach z płynem;</w:t>
      </w:r>
    </w:p>
    <w:p w:rsidR="005419F1" w:rsidRPr="00A83F35" w:rsidRDefault="005419F1" w:rsidP="006743ED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Pomieszczenie do izolacji osoby, u której stwierdzono objawy chorobowe wskazujące na chorobę zakaźną, zaopatrzone w maseczki ochronne, rękawiczki jednorazowe i przyłbicę</w:t>
      </w:r>
      <w:r w:rsidR="00B56660" w:rsidRPr="00A83F35">
        <w:rPr>
          <w:rFonts w:ascii="Times New Roman" w:hAnsi="Times New Roman" w:cs="Times New Roman"/>
        </w:rPr>
        <w:t xml:space="preserve">, fartuch ochronny </w:t>
      </w:r>
      <w:r w:rsidRPr="00A83F35">
        <w:rPr>
          <w:rFonts w:ascii="Times New Roman" w:hAnsi="Times New Roman" w:cs="Times New Roman"/>
        </w:rPr>
        <w:t>oraz płyn do dezynfekcji rąk (przed wejściem do pomieszczenia);</w:t>
      </w:r>
    </w:p>
    <w:p w:rsidR="00AA2826" w:rsidRPr="00A83F35" w:rsidRDefault="00AA2826" w:rsidP="006743ED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Kosze na odpady zmieszane z workami, do których wrzucane są zużyte środki ochrony osobistej jak maski, rękawiczki – są to odpady zmieszane.</w:t>
      </w:r>
    </w:p>
    <w:p w:rsidR="005419F1" w:rsidRPr="00A83F35" w:rsidRDefault="005419F1" w:rsidP="005419F1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Dyrektor:</w:t>
      </w:r>
    </w:p>
    <w:p w:rsidR="006743ED" w:rsidRPr="00A83F35" w:rsidRDefault="006743ED" w:rsidP="005419F1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Zaznajamia pracowników oraz rodziców (informacja przesyłana za pomocą poczty elektronicznej, e-dziennika) uczniów ze stosowanymi w szkole metodami ochrony uczniów przed Covid-19 oraz niniejszymi procedurami zapewniania bezpieczeństwa.</w:t>
      </w:r>
    </w:p>
    <w:p w:rsidR="005419F1" w:rsidRPr="00A83F35" w:rsidRDefault="005419F1" w:rsidP="005419F1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Nadzoruje prace porządkowe wykonywane przez pracowników szkoły zgodnie z powierzonymi im obowiązkami;</w:t>
      </w:r>
    </w:p>
    <w:p w:rsidR="00745D40" w:rsidRPr="00A83F35" w:rsidRDefault="00745D40" w:rsidP="005419F1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 xml:space="preserve">Opracowuje harmonogram dyżurów uwzględniając w miarę możliwości potrzeby zdrowotne i bezpieczeństwo nauczycieli powyżej 60 roku życia i istotnymi problemami zdrowotnymi, które zaliczają tę osobę do </w:t>
      </w:r>
      <w:r w:rsidR="00395589" w:rsidRPr="00A83F35">
        <w:rPr>
          <w:rFonts w:ascii="Times New Roman" w:hAnsi="Times New Roman" w:cs="Times New Roman"/>
        </w:rPr>
        <w:t xml:space="preserve">tzw. </w:t>
      </w:r>
      <w:r w:rsidRPr="00A83F35">
        <w:rPr>
          <w:rFonts w:ascii="Times New Roman" w:hAnsi="Times New Roman" w:cs="Times New Roman"/>
        </w:rPr>
        <w:t xml:space="preserve">grupy ryzyka (o istotnych problemach zdrowotnych, które mogą mieć wpływ na przechodzenia przez tę osobę zakażenia </w:t>
      </w:r>
      <w:proofErr w:type="spellStart"/>
      <w:r w:rsidRPr="00A83F35">
        <w:rPr>
          <w:rFonts w:ascii="Times New Roman" w:hAnsi="Times New Roman" w:cs="Times New Roman"/>
        </w:rPr>
        <w:t>koronawirusem</w:t>
      </w:r>
      <w:proofErr w:type="spellEnd"/>
      <w:r w:rsidRPr="00A83F35">
        <w:rPr>
          <w:rFonts w:ascii="Times New Roman" w:hAnsi="Times New Roman" w:cs="Times New Roman"/>
        </w:rPr>
        <w:t>, nauczyciel informuje dyrektora szkoły</w:t>
      </w:r>
      <w:r w:rsidR="00395589" w:rsidRPr="00A83F35">
        <w:rPr>
          <w:rFonts w:ascii="Times New Roman" w:hAnsi="Times New Roman" w:cs="Times New Roman"/>
        </w:rPr>
        <w:t>);</w:t>
      </w:r>
    </w:p>
    <w:p w:rsidR="005419F1" w:rsidRPr="00A83F35" w:rsidRDefault="005419F1" w:rsidP="005419F1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Dba o to, by w salach, w których spędzają czas uczniowie nie było przedmiotów, sprzętów, których nie da się skutecznie umyć lub dezynfekować;</w:t>
      </w:r>
    </w:p>
    <w:p w:rsidR="005419F1" w:rsidRPr="00A83F35" w:rsidRDefault="005419F1" w:rsidP="005419F1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Prowadzi komunikację z rodzicami dotyczącą bezpieczeństwa uczniów w placówce;</w:t>
      </w:r>
    </w:p>
    <w:p w:rsidR="005419F1" w:rsidRPr="00A83F35" w:rsidRDefault="005419F1" w:rsidP="005419F1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Kontaktuje się z rodzicem/rodzicami/opiekunem prawnym/opiekunami prawnymi – telefonicznie, w przypadku stwierdzenia podejrzenia choroby u ich dziecka;</w:t>
      </w:r>
    </w:p>
    <w:p w:rsidR="005419F1" w:rsidRPr="00A83F35" w:rsidRDefault="005419F1" w:rsidP="005419F1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Informuje organ prowadzący o zaistnieniu podejrzenia choroby u ucznia, pracownika szkoły;</w:t>
      </w:r>
    </w:p>
    <w:p w:rsidR="005419F1" w:rsidRPr="00A83F35" w:rsidRDefault="005419F1" w:rsidP="005419F1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Współpracuje ze służbami sanitarnymi</w:t>
      </w:r>
      <w:r w:rsidR="00B07863" w:rsidRPr="00A83F35">
        <w:rPr>
          <w:rFonts w:ascii="Times New Roman" w:hAnsi="Times New Roman" w:cs="Times New Roman"/>
        </w:rPr>
        <w:t xml:space="preserve"> – w przypadku podejrzenia zakażenia Covid-19 oraz w przypadku podejmowania decyzji o zmiany systemu nauczania – hybrydowy (nauka stacjonarna + nauczanie zdalne), przy pomocy środków komunikacji na odległość</w:t>
      </w:r>
      <w:r w:rsidRPr="00A83F35">
        <w:rPr>
          <w:rFonts w:ascii="Times New Roman" w:hAnsi="Times New Roman" w:cs="Times New Roman"/>
        </w:rPr>
        <w:t>;</w:t>
      </w:r>
    </w:p>
    <w:p w:rsidR="005419F1" w:rsidRPr="00A83F35" w:rsidRDefault="005419F1" w:rsidP="00B56660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Instruuje pracowników o sposobie stosowania procedury postępowania na wypadek podejrzenia zakażenia</w:t>
      </w:r>
      <w:r w:rsidR="00B56660" w:rsidRPr="00A83F35">
        <w:rPr>
          <w:rFonts w:ascii="Times New Roman" w:hAnsi="Times New Roman" w:cs="Times New Roman"/>
        </w:rPr>
        <w:t xml:space="preserve"> u ucznia i pracownika szkoły</w:t>
      </w:r>
      <w:r w:rsidRPr="00A83F35">
        <w:rPr>
          <w:rFonts w:ascii="Times New Roman" w:hAnsi="Times New Roman" w:cs="Times New Roman"/>
        </w:rPr>
        <w:t>;</w:t>
      </w:r>
    </w:p>
    <w:p w:rsidR="005419F1" w:rsidRPr="00A83F35" w:rsidRDefault="005419F1" w:rsidP="005419F1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Zapewnia taką organizację</w:t>
      </w:r>
      <w:r w:rsidR="00B56660" w:rsidRPr="00A83F35">
        <w:rPr>
          <w:rFonts w:ascii="Times New Roman" w:hAnsi="Times New Roman" w:cs="Times New Roman"/>
        </w:rPr>
        <w:t xml:space="preserve"> pracy szkoły</w:t>
      </w:r>
      <w:r w:rsidRPr="00A83F35">
        <w:rPr>
          <w:rFonts w:ascii="Times New Roman" w:hAnsi="Times New Roman" w:cs="Times New Roman"/>
        </w:rPr>
        <w:t>, która u</w:t>
      </w:r>
      <w:r w:rsidR="006743ED" w:rsidRPr="00A83F35">
        <w:rPr>
          <w:rFonts w:ascii="Times New Roman" w:hAnsi="Times New Roman" w:cs="Times New Roman"/>
        </w:rPr>
        <w:t>nie</w:t>
      </w:r>
      <w:r w:rsidRPr="00A83F35">
        <w:rPr>
          <w:rFonts w:ascii="Times New Roman" w:hAnsi="Times New Roman" w:cs="Times New Roman"/>
        </w:rPr>
        <w:t xml:space="preserve">możliwi </w:t>
      </w:r>
      <w:r w:rsidR="006743ED" w:rsidRPr="00A83F35">
        <w:rPr>
          <w:rFonts w:ascii="Times New Roman" w:hAnsi="Times New Roman" w:cs="Times New Roman"/>
        </w:rPr>
        <w:t xml:space="preserve">znaczne </w:t>
      </w:r>
      <w:r w:rsidR="00A712F0" w:rsidRPr="00A83F35">
        <w:rPr>
          <w:rFonts w:ascii="Times New Roman" w:hAnsi="Times New Roman" w:cs="Times New Roman"/>
        </w:rPr>
        <w:t xml:space="preserve">gromadzenie się </w:t>
      </w:r>
      <w:r w:rsidR="00234B4A" w:rsidRPr="00A83F35">
        <w:rPr>
          <w:rFonts w:ascii="Times New Roman" w:hAnsi="Times New Roman" w:cs="Times New Roman"/>
        </w:rPr>
        <w:t xml:space="preserve">uczniów </w:t>
      </w:r>
      <w:r w:rsidR="00FF5FC1" w:rsidRPr="00A83F35">
        <w:rPr>
          <w:rFonts w:ascii="Times New Roman" w:hAnsi="Times New Roman" w:cs="Times New Roman"/>
        </w:rPr>
        <w:t xml:space="preserve">w tych samych pomieszczeniach </w:t>
      </w:r>
      <w:r w:rsidR="00234B4A" w:rsidRPr="00A83F35">
        <w:rPr>
          <w:rFonts w:ascii="Times New Roman" w:hAnsi="Times New Roman" w:cs="Times New Roman"/>
        </w:rPr>
        <w:t>na terenie szkoły</w:t>
      </w:r>
      <w:r w:rsidRPr="00A83F35">
        <w:rPr>
          <w:rFonts w:ascii="Times New Roman" w:hAnsi="Times New Roman" w:cs="Times New Roman"/>
        </w:rPr>
        <w:t>;</w:t>
      </w:r>
    </w:p>
    <w:p w:rsidR="005419F1" w:rsidRPr="00A83F35" w:rsidRDefault="005419F1" w:rsidP="005419F1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 xml:space="preserve">Zapewnia organizację zajęć na sali gimnastycznej, która umożliwia przebywanie na niej dzieci z zachowaniem przepisów § 7 ust. 1 pkt 7 rozporządzenia Ministra Edukacji Narodowej z 3 kwietnia 2019 r. </w:t>
      </w:r>
      <w:r w:rsidR="008B3B5D" w:rsidRPr="00A83F35">
        <w:rPr>
          <w:rFonts w:ascii="Times New Roman" w:hAnsi="Times New Roman" w:cs="Times New Roman"/>
        </w:rPr>
        <w:t xml:space="preserve">   </w:t>
      </w:r>
      <w:r w:rsidRPr="00A83F35">
        <w:rPr>
          <w:rFonts w:ascii="Times New Roman" w:hAnsi="Times New Roman" w:cs="Times New Roman"/>
        </w:rPr>
        <w:t>w sprawie ramowych planów nauczania dla publicznych szkół (Dz.U. z 2019 r. poz. 639) oraz umożliwia umycie lub dezynfekcję sprzętu sportowego oraz podłogi;</w:t>
      </w:r>
    </w:p>
    <w:p w:rsidR="00395589" w:rsidRPr="00A83F35" w:rsidRDefault="00395589" w:rsidP="005419F1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Jeśli jest taka możliwość, pracownikom administracji powyżej 60 roku życia i z istotnymi problemami zdrowotnymi, które zaliczają osobę do grupy tzw. podwyższonego ryzyka, zleca wykonywanie pracy zdalnie;</w:t>
      </w:r>
    </w:p>
    <w:p w:rsidR="005419F1" w:rsidRPr="00A83F35" w:rsidRDefault="005419F1" w:rsidP="005419F1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lastRenderedPageBreak/>
        <w:t xml:space="preserve">Wyznacza obszary w szkole, w których mogą przebywać osoby z zewnątrz (tylko z osłoną ust i nosa, rękawiczek jednorazowych lub po dezynfekcji rąk, bez objawów </w:t>
      </w:r>
      <w:r w:rsidR="00234B4A" w:rsidRPr="00A83F35">
        <w:rPr>
          <w:rFonts w:ascii="Times New Roman" w:hAnsi="Times New Roman" w:cs="Times New Roman"/>
        </w:rPr>
        <w:t>sugerujących infekcję dróg oddechowych</w:t>
      </w:r>
      <w:r w:rsidRPr="00A83F35">
        <w:rPr>
          <w:rFonts w:ascii="Times New Roman" w:hAnsi="Times New Roman" w:cs="Times New Roman"/>
        </w:rPr>
        <w:t>)</w:t>
      </w:r>
      <w:r w:rsidR="008B0CBB" w:rsidRPr="00A83F35">
        <w:rPr>
          <w:rFonts w:ascii="Times New Roman" w:hAnsi="Times New Roman" w:cs="Times New Roman"/>
        </w:rPr>
        <w:t>;</w:t>
      </w:r>
    </w:p>
    <w:p w:rsidR="0031649A" w:rsidRPr="00A83F35" w:rsidRDefault="002E1BC2" w:rsidP="005419F1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 xml:space="preserve">Zapewnia uczniom i pracownikom dostęp do wody pitnej (nie dotyczy fontanny </w:t>
      </w:r>
      <w:r w:rsidR="001710C1" w:rsidRPr="00A83F35">
        <w:rPr>
          <w:rFonts w:ascii="Times New Roman" w:hAnsi="Times New Roman" w:cs="Times New Roman"/>
        </w:rPr>
        <w:t xml:space="preserve">lub źródełka </w:t>
      </w:r>
      <w:r w:rsidRPr="00A83F35">
        <w:rPr>
          <w:rFonts w:ascii="Times New Roman" w:hAnsi="Times New Roman" w:cs="Times New Roman"/>
        </w:rPr>
        <w:t xml:space="preserve">wody pitnej, która na czas funkcjonowania szkoły w okresie epidemii zostaje wyłączona) zgodnie z Zasadami </w:t>
      </w:r>
      <w:r w:rsidR="00A83F35" w:rsidRPr="00A83F35">
        <w:rPr>
          <w:rFonts w:ascii="Times New Roman" w:hAnsi="Times New Roman" w:cs="Times New Roman"/>
        </w:rPr>
        <w:t>udostępniania</w:t>
      </w:r>
      <w:r w:rsidRPr="00A83F35">
        <w:rPr>
          <w:rFonts w:ascii="Times New Roman" w:hAnsi="Times New Roman" w:cs="Times New Roman"/>
        </w:rPr>
        <w:t xml:space="preserve"> wody </w:t>
      </w:r>
      <w:r w:rsidR="00A83F35" w:rsidRPr="00A83F35">
        <w:rPr>
          <w:rFonts w:ascii="Times New Roman" w:hAnsi="Times New Roman" w:cs="Times New Roman"/>
        </w:rPr>
        <w:t>wodociągowej</w:t>
      </w:r>
      <w:r w:rsidRPr="00A83F35">
        <w:rPr>
          <w:rFonts w:ascii="Times New Roman" w:hAnsi="Times New Roman" w:cs="Times New Roman"/>
        </w:rPr>
        <w:t xml:space="preserve"> dzieciom w </w:t>
      </w:r>
      <w:r w:rsidR="00A83F35" w:rsidRPr="00A83F35">
        <w:rPr>
          <w:rFonts w:ascii="Times New Roman" w:hAnsi="Times New Roman" w:cs="Times New Roman"/>
        </w:rPr>
        <w:t>placówkach</w:t>
      </w:r>
      <w:r w:rsidRPr="00A83F35">
        <w:rPr>
          <w:rFonts w:ascii="Times New Roman" w:hAnsi="Times New Roman" w:cs="Times New Roman"/>
        </w:rPr>
        <w:t xml:space="preserve"> szkolno-w</w:t>
      </w:r>
      <w:r w:rsidR="00A83F35">
        <w:rPr>
          <w:rFonts w:ascii="Times New Roman" w:hAnsi="Times New Roman" w:cs="Times New Roman"/>
        </w:rPr>
        <w:t>ychowawczych – bezpieczne formy</w:t>
      </w:r>
      <w:r w:rsidR="008B3B5D" w:rsidRPr="00A83F35">
        <w:rPr>
          <w:rFonts w:ascii="Times New Roman" w:hAnsi="Times New Roman" w:cs="Times New Roman"/>
        </w:rPr>
        <w:t xml:space="preserve"> </w:t>
      </w:r>
      <w:r w:rsidRPr="00A83F35">
        <w:rPr>
          <w:rFonts w:ascii="Times New Roman" w:hAnsi="Times New Roman" w:cs="Times New Roman"/>
        </w:rPr>
        <w:t>i zalecenia higieniczno sanitarne opracowanymi przez Głównego Inspektora Sanitarnego - https://gis.gov.pl/wp-content/uploads/2015/09/2015-wytyczne-dla-źródełek-i-fontann-wody-do-picia_PZH-przypis-GIS_2017.pdf.</w:t>
      </w:r>
    </w:p>
    <w:p w:rsidR="008B0CBB" w:rsidRPr="00A83F35" w:rsidRDefault="008B0CBB" w:rsidP="005419F1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Zawiesza częściowo (wybrane oddziały) lub całościowo zajęcia stacjonarne w szkole, po uzyskaniu zgody organu prowadzącego szkołę i uzyskaniu pozytywnej opinii Państwowego Powiatowego Inspektora Sanitarnego wprowadza w szkole odpowiednio wariant B (kształcenie mieszane – hybrydowe – zajęcia stacjonarne i zdalne) lub C (kształcenie zdalne) pracy szkoły.</w:t>
      </w:r>
    </w:p>
    <w:p w:rsidR="005419F1" w:rsidRPr="00A83F35" w:rsidRDefault="005419F1" w:rsidP="005419F1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Każdy pracownik placówki zobowiązany jest:</w:t>
      </w:r>
    </w:p>
    <w:p w:rsidR="005419F1" w:rsidRPr="00A83F35" w:rsidRDefault="005419F1" w:rsidP="005419F1">
      <w:pPr>
        <w:pStyle w:val="Akapitzlist"/>
        <w:numPr>
          <w:ilvl w:val="0"/>
          <w:numId w:val="10"/>
        </w:numPr>
        <w:tabs>
          <w:tab w:val="left" w:pos="993"/>
        </w:tabs>
        <w:spacing w:before="240" w:line="240" w:lineRule="auto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Stosować zasady profilaktyki zdrowotnej w formie:</w:t>
      </w:r>
    </w:p>
    <w:p w:rsidR="005419F1" w:rsidRPr="00A83F35" w:rsidRDefault="005419F1" w:rsidP="005419F1">
      <w:pPr>
        <w:pStyle w:val="Akapitzlist"/>
        <w:numPr>
          <w:ilvl w:val="1"/>
          <w:numId w:val="10"/>
        </w:numPr>
        <w:spacing w:before="240" w:line="240" w:lineRule="auto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Regularnego mycia rąk przez 20 sekund mydłem i wodą lub środkiem dezynfekującym zgodnie z instrukcją zamieszczoną w pomieszczeniach sanitarno-higienicznych,</w:t>
      </w:r>
    </w:p>
    <w:p w:rsidR="005419F1" w:rsidRPr="00A83F35" w:rsidRDefault="005419F1" w:rsidP="005419F1">
      <w:pPr>
        <w:pStyle w:val="Akapitzlist"/>
        <w:numPr>
          <w:ilvl w:val="1"/>
          <w:numId w:val="10"/>
        </w:numPr>
        <w:spacing w:before="240" w:line="240" w:lineRule="auto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Kasłania, kichania w jednorazową chusteczkę lub wewnętrzną stronę łokcia,</w:t>
      </w:r>
    </w:p>
    <w:p w:rsidR="005419F1" w:rsidRPr="00A83F35" w:rsidRDefault="005419F1" w:rsidP="005419F1">
      <w:pPr>
        <w:pStyle w:val="Akapitzlist"/>
        <w:numPr>
          <w:ilvl w:val="1"/>
          <w:numId w:val="10"/>
        </w:numPr>
        <w:spacing w:before="240" w:line="240" w:lineRule="auto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Unikania skupisk ludzi,</w:t>
      </w:r>
    </w:p>
    <w:p w:rsidR="005419F1" w:rsidRPr="00A83F35" w:rsidRDefault="005419F1" w:rsidP="005419F1">
      <w:pPr>
        <w:pStyle w:val="Akapitzlist"/>
        <w:numPr>
          <w:ilvl w:val="1"/>
          <w:numId w:val="10"/>
        </w:numPr>
        <w:spacing w:before="240" w:line="240" w:lineRule="auto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Unikania dotykania oczu, nosa i ust,</w:t>
      </w:r>
    </w:p>
    <w:p w:rsidR="005419F1" w:rsidRPr="00A83F35" w:rsidRDefault="005419F1" w:rsidP="005419F1">
      <w:pPr>
        <w:pStyle w:val="Akapitzlist"/>
        <w:numPr>
          <w:ilvl w:val="1"/>
          <w:numId w:val="10"/>
        </w:numPr>
        <w:spacing w:before="240" w:line="240" w:lineRule="auto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Unikania kontaktu z osobami, które źle się czują;</w:t>
      </w:r>
    </w:p>
    <w:p w:rsidR="00197E13" w:rsidRPr="00A83F35" w:rsidRDefault="005419F1" w:rsidP="00197E13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 xml:space="preserve">Dezynfekować </w:t>
      </w:r>
      <w:r w:rsidR="00234B4A" w:rsidRPr="00A83F35">
        <w:rPr>
          <w:rFonts w:ascii="Times New Roman" w:hAnsi="Times New Roman" w:cs="Times New Roman"/>
        </w:rPr>
        <w:t xml:space="preserve">lub umyć </w:t>
      </w:r>
      <w:r w:rsidRPr="00A83F35">
        <w:rPr>
          <w:rFonts w:ascii="Times New Roman" w:hAnsi="Times New Roman" w:cs="Times New Roman"/>
        </w:rPr>
        <w:t xml:space="preserve">ręce </w:t>
      </w:r>
      <w:r w:rsidR="00E40BE9" w:rsidRPr="00A83F35">
        <w:rPr>
          <w:rFonts w:ascii="Times New Roman" w:hAnsi="Times New Roman" w:cs="Times New Roman"/>
        </w:rPr>
        <w:t xml:space="preserve">zgodnie z instrukcją wywieszoną w pomieszczeniach higieniczno-sanitarnych </w:t>
      </w:r>
      <w:r w:rsidRPr="00A83F35">
        <w:rPr>
          <w:rFonts w:ascii="Times New Roman" w:hAnsi="Times New Roman" w:cs="Times New Roman"/>
        </w:rPr>
        <w:t>niezwłocznie po wejściu do budynku placówki;</w:t>
      </w:r>
    </w:p>
    <w:p w:rsidR="00E865DA" w:rsidRPr="00A83F35" w:rsidRDefault="005E2C52" w:rsidP="00197E13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Zostawiać o</w:t>
      </w:r>
      <w:r w:rsidR="00E865DA" w:rsidRPr="00A83F35">
        <w:rPr>
          <w:rFonts w:ascii="Times New Roman" w:hAnsi="Times New Roman" w:cs="Times New Roman"/>
        </w:rPr>
        <w:t>krycie wierzchnie w miejscu do tego przeznaczonym;</w:t>
      </w:r>
    </w:p>
    <w:p w:rsidR="005419F1" w:rsidRPr="00A83F35" w:rsidRDefault="005419F1" w:rsidP="005419F1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 xml:space="preserve">Informować dyrektora lub osobę go zastępującą o wszelkich objawach chorobowych, wskazujących na chorobę </w:t>
      </w:r>
      <w:r w:rsidR="00234B4A" w:rsidRPr="00A83F35">
        <w:rPr>
          <w:rFonts w:ascii="Times New Roman" w:hAnsi="Times New Roman" w:cs="Times New Roman"/>
        </w:rPr>
        <w:t>dróg oddechowych</w:t>
      </w:r>
      <w:r w:rsidRPr="00A83F35">
        <w:rPr>
          <w:rFonts w:ascii="Times New Roman" w:hAnsi="Times New Roman" w:cs="Times New Roman"/>
        </w:rPr>
        <w:t xml:space="preserve"> u ucznia</w:t>
      </w:r>
      <w:r w:rsidR="00234B4A" w:rsidRPr="00A83F35">
        <w:rPr>
          <w:rFonts w:ascii="Times New Roman" w:hAnsi="Times New Roman" w:cs="Times New Roman"/>
        </w:rPr>
        <w:t xml:space="preserve"> (w szczególności kaszel, gorączka)</w:t>
      </w:r>
      <w:r w:rsidRPr="00A83F35">
        <w:rPr>
          <w:rFonts w:ascii="Times New Roman" w:hAnsi="Times New Roman" w:cs="Times New Roman"/>
        </w:rPr>
        <w:t>;</w:t>
      </w:r>
    </w:p>
    <w:p w:rsidR="008C0A16" w:rsidRPr="00A83F35" w:rsidRDefault="008C0A16" w:rsidP="008C0A16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A83F35">
        <w:rPr>
          <w:rFonts w:ascii="Times New Roman" w:hAnsi="Times New Roman" w:cs="Times New Roman"/>
          <w:color w:val="000000" w:themeColor="text1"/>
        </w:rPr>
        <w:t>Unikać organizowania większych skupisk uczniów z różnych klas w jednym pomieszczeniu</w:t>
      </w:r>
      <w:r w:rsidR="00395589" w:rsidRPr="00A83F35">
        <w:rPr>
          <w:rFonts w:ascii="Times New Roman" w:hAnsi="Times New Roman" w:cs="Times New Roman"/>
          <w:color w:val="000000" w:themeColor="text1"/>
        </w:rPr>
        <w:t>;</w:t>
      </w:r>
    </w:p>
    <w:p w:rsidR="00395589" w:rsidRPr="00A83F35" w:rsidRDefault="00395589" w:rsidP="008C0A16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A83F35">
        <w:rPr>
          <w:rFonts w:ascii="Times New Roman" w:hAnsi="Times New Roman" w:cs="Times New Roman"/>
          <w:color w:val="000000" w:themeColor="text1"/>
        </w:rPr>
        <w:t xml:space="preserve">Poinformować dyrektora szkoły o z istotnych problemach zdrowotnych, które zaliczają go do grupy tzw. podwyższonego ryzyka i tym samym mają wpływ na </w:t>
      </w:r>
      <w:r w:rsidR="001710C1" w:rsidRPr="00A83F35">
        <w:rPr>
          <w:rFonts w:ascii="Times New Roman" w:hAnsi="Times New Roman" w:cs="Times New Roman"/>
          <w:color w:val="000000" w:themeColor="text1"/>
        </w:rPr>
        <w:t xml:space="preserve">potencjalnie cięższe </w:t>
      </w:r>
      <w:r w:rsidRPr="00A83F35">
        <w:rPr>
          <w:rFonts w:ascii="Times New Roman" w:hAnsi="Times New Roman" w:cs="Times New Roman"/>
          <w:color w:val="000000" w:themeColor="text1"/>
        </w:rPr>
        <w:t>przechodzeni</w:t>
      </w:r>
      <w:r w:rsidR="001710C1" w:rsidRPr="00A83F35">
        <w:rPr>
          <w:rFonts w:ascii="Times New Roman" w:hAnsi="Times New Roman" w:cs="Times New Roman"/>
          <w:color w:val="000000" w:themeColor="text1"/>
        </w:rPr>
        <w:t>e</w:t>
      </w:r>
      <w:r w:rsidRPr="00A83F35">
        <w:rPr>
          <w:rFonts w:ascii="Times New Roman" w:hAnsi="Times New Roman" w:cs="Times New Roman"/>
          <w:color w:val="000000" w:themeColor="text1"/>
        </w:rPr>
        <w:t xml:space="preserve"> zakażenia </w:t>
      </w:r>
      <w:proofErr w:type="spellStart"/>
      <w:r w:rsidRPr="00A83F35">
        <w:rPr>
          <w:rFonts w:ascii="Times New Roman" w:hAnsi="Times New Roman" w:cs="Times New Roman"/>
          <w:color w:val="000000" w:themeColor="text1"/>
        </w:rPr>
        <w:t>koronawirusem</w:t>
      </w:r>
      <w:proofErr w:type="spellEnd"/>
      <w:r w:rsidRPr="00A83F35">
        <w:rPr>
          <w:rFonts w:ascii="Times New Roman" w:hAnsi="Times New Roman" w:cs="Times New Roman"/>
          <w:color w:val="000000" w:themeColor="text1"/>
        </w:rPr>
        <w:t xml:space="preserve">, celem umożliwienia dyrektorowi wprowadzenia odpowiedniej organizacji pracy szkoły. Pracownik zobowiązany jest przedstawić dyrektorowi </w:t>
      </w:r>
      <w:r w:rsidR="00F10792" w:rsidRPr="00A83F35">
        <w:rPr>
          <w:rFonts w:ascii="Times New Roman" w:hAnsi="Times New Roman" w:cs="Times New Roman"/>
          <w:color w:val="000000" w:themeColor="text1"/>
        </w:rPr>
        <w:t>dokument, który może potwierdzić, że pracownik ma istotne problemy zdrowotne</w:t>
      </w:r>
      <w:r w:rsidRPr="00A83F35">
        <w:rPr>
          <w:rFonts w:ascii="Times New Roman" w:hAnsi="Times New Roman" w:cs="Times New Roman"/>
          <w:color w:val="000000" w:themeColor="text1"/>
        </w:rPr>
        <w:t xml:space="preserve"> - do wglądu</w:t>
      </w:r>
      <w:r w:rsidR="00F10792" w:rsidRPr="00A83F35">
        <w:rPr>
          <w:rFonts w:ascii="Times New Roman" w:hAnsi="Times New Roman" w:cs="Times New Roman"/>
          <w:color w:val="000000" w:themeColor="text1"/>
        </w:rPr>
        <w:t>. Istotnymi problemami zdrowotnymi w tym przypadku są: cukrzyca</w:t>
      </w:r>
      <w:r w:rsidR="00E368A0" w:rsidRPr="00A83F35">
        <w:rPr>
          <w:rFonts w:ascii="Times New Roman" w:hAnsi="Times New Roman" w:cs="Times New Roman"/>
          <w:color w:val="000000" w:themeColor="text1"/>
        </w:rPr>
        <w:t>, choroby układu krążenia, nadciśnienie tętnicze, choroby płuc - astma, zaburzenia odporności</w:t>
      </w:r>
      <w:r w:rsidRPr="00A83F35">
        <w:rPr>
          <w:rFonts w:ascii="Times New Roman" w:hAnsi="Times New Roman" w:cs="Times New Roman"/>
          <w:color w:val="000000" w:themeColor="text1"/>
        </w:rPr>
        <w:t>;</w:t>
      </w:r>
    </w:p>
    <w:p w:rsidR="00C5136D" w:rsidRPr="00A83F35" w:rsidRDefault="00610680" w:rsidP="00C5136D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 xml:space="preserve">Wyrzucać zużyte jednorazowe środki ochrony osobistej </w:t>
      </w:r>
      <w:r w:rsidR="00922BD8" w:rsidRPr="00A83F35">
        <w:rPr>
          <w:rFonts w:ascii="Times New Roman" w:hAnsi="Times New Roman" w:cs="Times New Roman"/>
        </w:rPr>
        <w:t xml:space="preserve">(maseczki, jednorazowe rękawiczki) </w:t>
      </w:r>
      <w:r w:rsidRPr="00A83F35">
        <w:rPr>
          <w:rFonts w:ascii="Times New Roman" w:hAnsi="Times New Roman" w:cs="Times New Roman"/>
        </w:rPr>
        <w:t>do zamykanych, wyłożonych workiem foliowy</w:t>
      </w:r>
      <w:r w:rsidR="003E3776" w:rsidRPr="00A83F35">
        <w:rPr>
          <w:rFonts w:ascii="Times New Roman" w:hAnsi="Times New Roman" w:cs="Times New Roman"/>
        </w:rPr>
        <w:t>ch</w:t>
      </w:r>
      <w:r w:rsidRPr="00A83F35">
        <w:rPr>
          <w:rFonts w:ascii="Times New Roman" w:hAnsi="Times New Roman" w:cs="Times New Roman"/>
        </w:rPr>
        <w:t xml:space="preserve"> koszy znajdujących się w łazienkach</w:t>
      </w:r>
      <w:r w:rsidR="003E3776" w:rsidRPr="00A83F35">
        <w:rPr>
          <w:rFonts w:ascii="Times New Roman" w:hAnsi="Times New Roman" w:cs="Times New Roman"/>
        </w:rPr>
        <w:t xml:space="preserve"> na odpady zmieszane</w:t>
      </w:r>
      <w:r w:rsidR="00C5136D" w:rsidRPr="00A83F35">
        <w:rPr>
          <w:rFonts w:ascii="Times New Roman" w:hAnsi="Times New Roman" w:cs="Times New Roman"/>
        </w:rPr>
        <w:t>;</w:t>
      </w:r>
    </w:p>
    <w:p w:rsidR="00395589" w:rsidRPr="00A83F35" w:rsidRDefault="00C5136D" w:rsidP="00C5136D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Postępować zgodnie z przepisami wprowadzonymi Procedurami bezpieczeństwa.</w:t>
      </w:r>
    </w:p>
    <w:p w:rsidR="005419F1" w:rsidRPr="00A83F35" w:rsidRDefault="005419F1" w:rsidP="005419F1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 xml:space="preserve">Personel kuchenny oraz </w:t>
      </w:r>
      <w:r w:rsidR="00C5136D" w:rsidRPr="00A83F35">
        <w:rPr>
          <w:rFonts w:ascii="Times New Roman" w:hAnsi="Times New Roman" w:cs="Times New Roman"/>
        </w:rPr>
        <w:t xml:space="preserve">pracownicy </w:t>
      </w:r>
      <w:r w:rsidRPr="00A83F35">
        <w:rPr>
          <w:rFonts w:ascii="Times New Roman" w:hAnsi="Times New Roman" w:cs="Times New Roman"/>
        </w:rPr>
        <w:t xml:space="preserve">administracji </w:t>
      </w:r>
      <w:r w:rsidR="00C5136D" w:rsidRPr="00A83F35">
        <w:rPr>
          <w:rFonts w:ascii="Times New Roman" w:hAnsi="Times New Roman" w:cs="Times New Roman"/>
        </w:rPr>
        <w:t>powinni</w:t>
      </w:r>
      <w:r w:rsidR="00922BD8" w:rsidRPr="00A83F35">
        <w:rPr>
          <w:rFonts w:ascii="Times New Roman" w:hAnsi="Times New Roman" w:cs="Times New Roman"/>
        </w:rPr>
        <w:t xml:space="preserve"> unikać bezpośredniego kontaktu</w:t>
      </w:r>
      <w:r w:rsidRPr="00A83F35">
        <w:rPr>
          <w:rFonts w:ascii="Times New Roman" w:hAnsi="Times New Roman" w:cs="Times New Roman"/>
        </w:rPr>
        <w:t xml:space="preserve"> z uczniami oraz nauczycielami.</w:t>
      </w:r>
    </w:p>
    <w:p w:rsidR="005419F1" w:rsidRPr="00A83F35" w:rsidRDefault="005419F1" w:rsidP="005419F1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 xml:space="preserve">Nauczyciele odbywający zajęcia z uczniami: </w:t>
      </w:r>
    </w:p>
    <w:p w:rsidR="005419F1" w:rsidRPr="00A83F35" w:rsidRDefault="00226B4C" w:rsidP="005419F1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Kontrolują</w:t>
      </w:r>
      <w:r w:rsidR="005419F1" w:rsidRPr="00A83F35">
        <w:rPr>
          <w:rFonts w:ascii="Times New Roman" w:hAnsi="Times New Roman" w:cs="Times New Roman"/>
        </w:rPr>
        <w:t xml:space="preserve"> warunki do prowadzenia zajęć</w:t>
      </w:r>
      <w:r w:rsidR="00C86639" w:rsidRPr="00A83F35">
        <w:rPr>
          <w:rFonts w:ascii="Times New Roman" w:hAnsi="Times New Roman" w:cs="Times New Roman"/>
        </w:rPr>
        <w:t xml:space="preserve"> -</w:t>
      </w:r>
      <w:r w:rsidR="005419F1" w:rsidRPr="00A83F35">
        <w:rPr>
          <w:rFonts w:ascii="Times New Roman" w:hAnsi="Times New Roman" w:cs="Times New Roman"/>
        </w:rPr>
        <w:t xml:space="preserve"> objawy chorobowe </w:t>
      </w:r>
      <w:r w:rsidR="009C7B89" w:rsidRPr="00A83F35">
        <w:rPr>
          <w:rFonts w:ascii="Times New Roman" w:hAnsi="Times New Roman" w:cs="Times New Roman"/>
        </w:rPr>
        <w:t xml:space="preserve">sugerujące infekcję </w:t>
      </w:r>
      <w:r w:rsidR="00C86639" w:rsidRPr="00A83F35">
        <w:rPr>
          <w:rFonts w:ascii="Times New Roman" w:hAnsi="Times New Roman" w:cs="Times New Roman"/>
        </w:rPr>
        <w:t xml:space="preserve">dróg oddechowych </w:t>
      </w:r>
      <w:r w:rsidR="008B3B5D" w:rsidRPr="00A83F35">
        <w:rPr>
          <w:rFonts w:ascii="Times New Roman" w:hAnsi="Times New Roman" w:cs="Times New Roman"/>
        </w:rPr>
        <w:t xml:space="preserve">                   </w:t>
      </w:r>
      <w:r w:rsidR="005419F1" w:rsidRPr="00A83F35">
        <w:rPr>
          <w:rFonts w:ascii="Times New Roman" w:hAnsi="Times New Roman" w:cs="Times New Roman"/>
        </w:rPr>
        <w:t>u uczniów, dostępność środków czystości</w:t>
      </w:r>
      <w:r w:rsidR="009C7B89" w:rsidRPr="00A83F35">
        <w:rPr>
          <w:rFonts w:ascii="Times New Roman" w:hAnsi="Times New Roman" w:cs="Times New Roman"/>
        </w:rPr>
        <w:t>, zbędne przedmioty przynoszone przez uczniów</w:t>
      </w:r>
      <w:r w:rsidR="005419F1" w:rsidRPr="00A83F35">
        <w:rPr>
          <w:rFonts w:ascii="Times New Roman" w:hAnsi="Times New Roman" w:cs="Times New Roman"/>
        </w:rPr>
        <w:t xml:space="preserve"> i inne zgodnie</w:t>
      </w:r>
      <w:r w:rsidR="008B3B5D" w:rsidRPr="00A83F35">
        <w:rPr>
          <w:rFonts w:ascii="Times New Roman" w:hAnsi="Times New Roman" w:cs="Times New Roman"/>
        </w:rPr>
        <w:t xml:space="preserve">               </w:t>
      </w:r>
      <w:r w:rsidR="005419F1" w:rsidRPr="00A83F35">
        <w:rPr>
          <w:rFonts w:ascii="Times New Roman" w:hAnsi="Times New Roman" w:cs="Times New Roman"/>
        </w:rPr>
        <w:t xml:space="preserve"> z przepisami dot. bhp;</w:t>
      </w:r>
    </w:p>
    <w:p w:rsidR="00922BD8" w:rsidRPr="00A83F35" w:rsidRDefault="005419F1" w:rsidP="00226B4C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lastRenderedPageBreak/>
        <w:t>Sprawują opiekę nad uczniami w czasie przerw</w:t>
      </w:r>
      <w:r w:rsidR="00C86639" w:rsidRPr="00A83F35">
        <w:rPr>
          <w:rFonts w:ascii="Times New Roman" w:hAnsi="Times New Roman" w:cs="Times New Roman"/>
        </w:rPr>
        <w:t xml:space="preserve"> </w:t>
      </w:r>
      <w:r w:rsidR="00745D40" w:rsidRPr="00A83F35">
        <w:rPr>
          <w:rFonts w:ascii="Times New Roman" w:hAnsi="Times New Roman" w:cs="Times New Roman"/>
        </w:rPr>
        <w:t>zgodnie z harmonogramem dyżurów</w:t>
      </w:r>
      <w:r w:rsidR="00226B4C" w:rsidRPr="00A83F35">
        <w:rPr>
          <w:rFonts w:ascii="Times New Roman" w:hAnsi="Times New Roman" w:cs="Times New Roman"/>
        </w:rPr>
        <w:t xml:space="preserve">, w tym </w:t>
      </w:r>
      <w:r w:rsidR="00922BD8" w:rsidRPr="00A83F35">
        <w:rPr>
          <w:rFonts w:ascii="Times New Roman" w:hAnsi="Times New Roman" w:cs="Times New Roman"/>
        </w:rPr>
        <w:t>w miarę możliwości zapewniają uczniom możliwość korzystania ze</w:t>
      </w:r>
      <w:r w:rsidR="0075206E" w:rsidRPr="00A83F35">
        <w:rPr>
          <w:rFonts w:ascii="Times New Roman" w:hAnsi="Times New Roman" w:cs="Times New Roman"/>
        </w:rPr>
        <w:t xml:space="preserve"> szkolnego boiska lub z pobytu na świeżym powietrzu;</w:t>
      </w:r>
    </w:p>
    <w:p w:rsidR="005419F1" w:rsidRPr="00A83F35" w:rsidRDefault="005419F1" w:rsidP="00226B4C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Edukują uczniów z zasad profilaktyki zdrowotnej oraz zasad bezpieczeństwa obowiązujących na tern</w:t>
      </w:r>
      <w:r w:rsidR="00226B4C" w:rsidRPr="00A83F35">
        <w:rPr>
          <w:rFonts w:ascii="Times New Roman" w:hAnsi="Times New Roman" w:cs="Times New Roman"/>
        </w:rPr>
        <w:t>ie szkoły, tj. d</w:t>
      </w:r>
      <w:r w:rsidRPr="00A83F35">
        <w:rPr>
          <w:rFonts w:ascii="Times New Roman" w:hAnsi="Times New Roman" w:cs="Times New Roman"/>
        </w:rPr>
        <w:t>bają o to, by uczniowie regularnie myli ręce w tym po skorzystaniu z toalety, przed jedzeniem, po powrocie ze świeżego powietrza, zgodnie z instrukcją wywieszoną przy dozownikach z płynem;</w:t>
      </w:r>
    </w:p>
    <w:p w:rsidR="005419F1" w:rsidRPr="00A83F35" w:rsidRDefault="005419F1" w:rsidP="005419F1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 xml:space="preserve">Wietrzą salę, </w:t>
      </w:r>
      <w:r w:rsidR="00C86639" w:rsidRPr="00A83F35">
        <w:rPr>
          <w:rFonts w:ascii="Times New Roman" w:hAnsi="Times New Roman" w:cs="Times New Roman"/>
        </w:rPr>
        <w:t>po odbyciu zajęć a</w:t>
      </w:r>
      <w:r w:rsidRPr="00A83F35">
        <w:rPr>
          <w:rFonts w:ascii="Times New Roman" w:hAnsi="Times New Roman" w:cs="Times New Roman"/>
        </w:rPr>
        <w:t>, jeśli jest to konieczne także w czasie zajęć;</w:t>
      </w:r>
    </w:p>
    <w:p w:rsidR="005419F1" w:rsidRPr="00A83F35" w:rsidRDefault="005419F1" w:rsidP="005419F1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Ograniczają aktywności sprzyjające bliskiemu kontaktowi pomiędzy uczniami</w:t>
      </w:r>
      <w:r w:rsidR="00922BD8" w:rsidRPr="00A83F35">
        <w:rPr>
          <w:rFonts w:ascii="Times New Roman" w:hAnsi="Times New Roman" w:cs="Times New Roman"/>
        </w:rPr>
        <w:t xml:space="preserve"> – także w czasie zajęć wychowania fizycznego</w:t>
      </w:r>
      <w:r w:rsidRPr="00A83F35">
        <w:rPr>
          <w:rFonts w:ascii="Times New Roman" w:hAnsi="Times New Roman" w:cs="Times New Roman"/>
        </w:rPr>
        <w:t>;</w:t>
      </w:r>
    </w:p>
    <w:p w:rsidR="005419F1" w:rsidRPr="00A83F35" w:rsidRDefault="005419F1" w:rsidP="008C4DF3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Dbają o to, by uczniowie w miarę możliwości nie wymieniali się przyborami szkolnymi, a swoje rzeczy (podręczniki, przybory szkolne) trzymali na przypisanej ławce, w swoim tornistrze</w:t>
      </w:r>
      <w:r w:rsidR="009C7B89" w:rsidRPr="00A83F35">
        <w:rPr>
          <w:rFonts w:ascii="Times New Roman" w:hAnsi="Times New Roman" w:cs="Times New Roman"/>
        </w:rPr>
        <w:t>/plecaku/torbie</w:t>
      </w:r>
      <w:r w:rsidRPr="00A83F35">
        <w:rPr>
          <w:rFonts w:ascii="Times New Roman" w:hAnsi="Times New Roman" w:cs="Times New Roman"/>
        </w:rPr>
        <w:t xml:space="preserve">, </w:t>
      </w:r>
      <w:r w:rsidR="00C202D4" w:rsidRPr="00A83F35">
        <w:rPr>
          <w:rFonts w:ascii="Times New Roman" w:hAnsi="Times New Roman" w:cs="Times New Roman"/>
        </w:rPr>
        <w:t xml:space="preserve">                  </w:t>
      </w:r>
      <w:r w:rsidR="00A83F35">
        <w:rPr>
          <w:rFonts w:ascii="Times New Roman" w:hAnsi="Times New Roman" w:cs="Times New Roman"/>
        </w:rPr>
        <w:t xml:space="preserve">                </w:t>
      </w:r>
      <w:r w:rsidR="00C202D4" w:rsidRPr="00A83F35">
        <w:rPr>
          <w:rFonts w:ascii="Times New Roman" w:hAnsi="Times New Roman" w:cs="Times New Roman"/>
        </w:rPr>
        <w:t xml:space="preserve">     </w:t>
      </w:r>
      <w:r w:rsidRPr="00A83F35">
        <w:rPr>
          <w:rFonts w:ascii="Times New Roman" w:hAnsi="Times New Roman" w:cs="Times New Roman"/>
        </w:rPr>
        <w:t xml:space="preserve">w </w:t>
      </w:r>
      <w:r w:rsidR="00226B4C" w:rsidRPr="00A83F35">
        <w:rPr>
          <w:rFonts w:ascii="Times New Roman" w:hAnsi="Times New Roman" w:cs="Times New Roman"/>
        </w:rPr>
        <w:t>wydzielonej</w:t>
      </w:r>
      <w:r w:rsidRPr="00A83F35">
        <w:rPr>
          <w:rFonts w:ascii="Times New Roman" w:hAnsi="Times New Roman" w:cs="Times New Roman"/>
        </w:rPr>
        <w:t xml:space="preserve"> szafce;</w:t>
      </w:r>
      <w:r w:rsidR="00A83F35">
        <w:rPr>
          <w:rFonts w:ascii="Times New Roman" w:hAnsi="Times New Roman" w:cs="Times New Roman"/>
        </w:rPr>
        <w:t xml:space="preserve"> </w:t>
      </w:r>
    </w:p>
    <w:p w:rsidR="00BB1958" w:rsidRPr="00A83F35" w:rsidRDefault="00BB1958" w:rsidP="008C4DF3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Times New Roman" w:hAnsi="Times New Roman" w:cs="Times New Roman"/>
          <w:strike/>
        </w:rPr>
      </w:pPr>
      <w:r w:rsidRPr="00A83F35">
        <w:rPr>
          <w:rFonts w:ascii="Times New Roman" w:hAnsi="Times New Roman" w:cs="Times New Roman"/>
        </w:rPr>
        <w:t xml:space="preserve">Odkładają używane w trakcie zajęć </w:t>
      </w:r>
      <w:r w:rsidR="00FC71B4" w:rsidRPr="00A83F35">
        <w:rPr>
          <w:rFonts w:ascii="Times New Roman" w:hAnsi="Times New Roman" w:cs="Times New Roman"/>
        </w:rPr>
        <w:t>sprzęty, pomoce dydaktyczne, zabawki w wyznaczone miejsce w sali – do mycia, czyszczenia, dezynfekcji</w:t>
      </w:r>
    </w:p>
    <w:p w:rsidR="009C7B89" w:rsidRPr="00A83F35" w:rsidRDefault="009C7B89" w:rsidP="008C4DF3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W przypadku gdy stwierdzą, że uczeń przyniósł do szkoły przedmioty (np. zabawki), które nie będą wykorzystywane w czasie zajęć (</w:t>
      </w:r>
      <w:r w:rsidR="008B3B5D" w:rsidRPr="00A83F35">
        <w:rPr>
          <w:rFonts w:ascii="Times New Roman" w:hAnsi="Times New Roman" w:cs="Times New Roman"/>
        </w:rPr>
        <w:t xml:space="preserve">nie dotyczy uczniów </w:t>
      </w:r>
      <w:r w:rsidRPr="00A83F35">
        <w:rPr>
          <w:rFonts w:ascii="Times New Roman" w:hAnsi="Times New Roman" w:cs="Times New Roman"/>
        </w:rPr>
        <w:t xml:space="preserve">z </w:t>
      </w:r>
      <w:proofErr w:type="spellStart"/>
      <w:r w:rsidRPr="00A83F35">
        <w:rPr>
          <w:rFonts w:ascii="Times New Roman" w:hAnsi="Times New Roman" w:cs="Times New Roman"/>
        </w:rPr>
        <w:t>niepełnosprawnościami</w:t>
      </w:r>
      <w:proofErr w:type="spellEnd"/>
      <w:r w:rsidRPr="00A83F35">
        <w:rPr>
          <w:rFonts w:ascii="Times New Roman" w:hAnsi="Times New Roman" w:cs="Times New Roman"/>
        </w:rPr>
        <w:t>), przypomina uczniowi</w:t>
      </w:r>
      <w:r w:rsidR="008B3B5D" w:rsidRPr="00A83F35">
        <w:rPr>
          <w:rFonts w:ascii="Times New Roman" w:hAnsi="Times New Roman" w:cs="Times New Roman"/>
        </w:rPr>
        <w:t xml:space="preserve">                  </w:t>
      </w:r>
      <w:r w:rsidRPr="00A83F35">
        <w:rPr>
          <w:rFonts w:ascii="Times New Roman" w:hAnsi="Times New Roman" w:cs="Times New Roman"/>
        </w:rPr>
        <w:t xml:space="preserve"> </w:t>
      </w:r>
      <w:r w:rsidR="00717528" w:rsidRPr="00A83F35">
        <w:rPr>
          <w:rFonts w:ascii="Times New Roman" w:hAnsi="Times New Roman" w:cs="Times New Roman"/>
        </w:rPr>
        <w:t xml:space="preserve">o </w:t>
      </w:r>
      <w:r w:rsidRPr="00A83F35">
        <w:rPr>
          <w:rFonts w:ascii="Times New Roman" w:hAnsi="Times New Roman" w:cs="Times New Roman"/>
        </w:rPr>
        <w:t xml:space="preserve">zakazie przynoszenia przedmiotów (zbędnych w czasie zajęć) oraz zobowiązuje ucznia do schowania przedmiotu do tornistra/plecaka/torby oraz nie wyciągania </w:t>
      </w:r>
      <w:r w:rsidR="00717528" w:rsidRPr="00A83F35">
        <w:rPr>
          <w:rFonts w:ascii="Times New Roman" w:hAnsi="Times New Roman" w:cs="Times New Roman"/>
        </w:rPr>
        <w:t xml:space="preserve">ich </w:t>
      </w:r>
      <w:r w:rsidR="008B3B5D" w:rsidRPr="00A83F35">
        <w:rPr>
          <w:rFonts w:ascii="Times New Roman" w:hAnsi="Times New Roman" w:cs="Times New Roman"/>
        </w:rPr>
        <w:t>do czasu zakończenia zaję</w:t>
      </w:r>
      <w:r w:rsidRPr="00A83F35">
        <w:rPr>
          <w:rFonts w:ascii="Times New Roman" w:hAnsi="Times New Roman" w:cs="Times New Roman"/>
        </w:rPr>
        <w:t>ć w szkole przez ucznia</w:t>
      </w:r>
      <w:r w:rsidR="00E40BE9" w:rsidRPr="00A83F35">
        <w:rPr>
          <w:rFonts w:ascii="Times New Roman" w:hAnsi="Times New Roman" w:cs="Times New Roman"/>
        </w:rPr>
        <w:t>;</w:t>
      </w:r>
    </w:p>
    <w:p w:rsidR="00E40BE9" w:rsidRPr="00A83F35" w:rsidRDefault="00E40BE9" w:rsidP="008C4DF3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Dbają o to, by uczniowie przestrzegali zasad bezpieczeństwa przy wyjściu poza teren szkoły</w:t>
      </w:r>
      <w:r w:rsidR="008B3B5D" w:rsidRPr="00A83F35">
        <w:rPr>
          <w:rFonts w:ascii="Times New Roman" w:hAnsi="Times New Roman" w:cs="Times New Roman"/>
        </w:rPr>
        <w:t xml:space="preserve">                                            </w:t>
      </w:r>
      <w:r w:rsidRPr="00A83F35">
        <w:rPr>
          <w:rFonts w:ascii="Times New Roman" w:hAnsi="Times New Roman" w:cs="Times New Roman"/>
        </w:rPr>
        <w:t xml:space="preserve"> i obowiązujących tam procedur w związku z wystąpieniem COVID-19;</w:t>
      </w:r>
    </w:p>
    <w:p w:rsidR="005419F1" w:rsidRPr="00A83F35" w:rsidRDefault="005419F1" w:rsidP="005419F1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Utrzymują kontakt z rodzicami/opiekunami prawnymi uczniów</w:t>
      </w:r>
      <w:r w:rsidR="00C86639" w:rsidRPr="00A83F35">
        <w:rPr>
          <w:rFonts w:ascii="Times New Roman" w:hAnsi="Times New Roman" w:cs="Times New Roman"/>
        </w:rPr>
        <w:t xml:space="preserve"> przede wszystkim</w:t>
      </w:r>
      <w:r w:rsidRPr="00A83F35">
        <w:rPr>
          <w:rFonts w:ascii="Times New Roman" w:hAnsi="Times New Roman" w:cs="Times New Roman"/>
        </w:rPr>
        <w:t xml:space="preserve"> za pomocą środków komunikacji na odległość</w:t>
      </w:r>
      <w:r w:rsidR="00C86639" w:rsidRPr="00A83F35">
        <w:rPr>
          <w:rFonts w:ascii="Times New Roman" w:hAnsi="Times New Roman" w:cs="Times New Roman"/>
        </w:rPr>
        <w:t>, a w miarę potrzeb osobisty – z zachowaniem zasad bezpieczeństwa</w:t>
      </w:r>
      <w:r w:rsidR="001A3F86" w:rsidRPr="00A83F35">
        <w:rPr>
          <w:rFonts w:ascii="Times New Roman" w:hAnsi="Times New Roman" w:cs="Times New Roman"/>
        </w:rPr>
        <w:t xml:space="preserve"> – m.in. co najmniej dystans </w:t>
      </w:r>
      <w:r w:rsidR="00A83F35">
        <w:rPr>
          <w:rFonts w:ascii="Times New Roman" w:hAnsi="Times New Roman" w:cs="Times New Roman"/>
        </w:rPr>
        <w:t xml:space="preserve">                </w:t>
      </w:r>
      <w:r w:rsidR="001A3F86" w:rsidRPr="00A83F35">
        <w:rPr>
          <w:rFonts w:ascii="Times New Roman" w:hAnsi="Times New Roman" w:cs="Times New Roman"/>
        </w:rPr>
        <w:t>1,5 m</w:t>
      </w:r>
      <w:r w:rsidRPr="00A83F35">
        <w:rPr>
          <w:rFonts w:ascii="Times New Roman" w:hAnsi="Times New Roman" w:cs="Times New Roman"/>
        </w:rPr>
        <w:t>.</w:t>
      </w:r>
    </w:p>
    <w:p w:rsidR="009C7B89" w:rsidRPr="00A83F35" w:rsidRDefault="009C7B89" w:rsidP="00FF5FC1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Times New Roman" w:hAnsi="Times New Roman" w:cs="Times New Roman"/>
          <w:highlight w:val="yellow"/>
        </w:rPr>
      </w:pPr>
      <w:r w:rsidRPr="00A83F35">
        <w:rPr>
          <w:rFonts w:ascii="Times New Roman" w:hAnsi="Times New Roman" w:cs="Times New Roman"/>
        </w:rPr>
        <w:t>Wychowawca klasy na pierwszym spotkaniu z uczniami zobowiązany jest do przedstawienia i omówienia szczególnych zasad bezpieczeństwa funkcjonujących w szkole w związku z COVID-19</w:t>
      </w:r>
      <w:r w:rsidR="008B3B5D" w:rsidRPr="00A83F35">
        <w:rPr>
          <w:rFonts w:ascii="Times New Roman" w:hAnsi="Times New Roman" w:cs="Times New Roman"/>
        </w:rPr>
        <w:t xml:space="preserve">. </w:t>
      </w:r>
      <w:r w:rsidR="00830006" w:rsidRPr="00A83F35">
        <w:rPr>
          <w:rFonts w:ascii="Times New Roman" w:hAnsi="Times New Roman" w:cs="Times New Roman"/>
        </w:rPr>
        <w:t xml:space="preserve">Ten fakt </w:t>
      </w:r>
      <w:r w:rsidR="00830006" w:rsidRPr="00A83F35">
        <w:rPr>
          <w:rFonts w:ascii="Times New Roman" w:hAnsi="Times New Roman" w:cs="Times New Roman"/>
          <w:color w:val="000000" w:themeColor="text1"/>
        </w:rPr>
        <w:t xml:space="preserve">odnotowuje </w:t>
      </w:r>
      <w:r w:rsidR="00A83F35">
        <w:rPr>
          <w:rFonts w:ascii="Times New Roman" w:hAnsi="Times New Roman" w:cs="Times New Roman"/>
          <w:color w:val="000000" w:themeColor="text1"/>
        </w:rPr>
        <w:t xml:space="preserve">                          </w:t>
      </w:r>
      <w:r w:rsidR="00830006" w:rsidRPr="00A83F35">
        <w:rPr>
          <w:rFonts w:ascii="Times New Roman" w:hAnsi="Times New Roman" w:cs="Times New Roman"/>
          <w:color w:val="000000" w:themeColor="text1"/>
        </w:rPr>
        <w:t>w dzienniku lekcyjnym</w:t>
      </w:r>
      <w:r w:rsidR="003C3A29" w:rsidRPr="00A83F35">
        <w:rPr>
          <w:rFonts w:ascii="Times New Roman" w:hAnsi="Times New Roman" w:cs="Times New Roman"/>
          <w:color w:val="000000" w:themeColor="text1"/>
        </w:rPr>
        <w:t>/e-dzienniku</w:t>
      </w:r>
      <w:r w:rsidR="00830006" w:rsidRPr="00A83F35">
        <w:rPr>
          <w:rFonts w:ascii="Times New Roman" w:hAnsi="Times New Roman" w:cs="Times New Roman"/>
          <w:color w:val="000000" w:themeColor="text1"/>
        </w:rPr>
        <w:t>.</w:t>
      </w:r>
    </w:p>
    <w:p w:rsidR="00200687" w:rsidRPr="00A83F35" w:rsidRDefault="00200687" w:rsidP="00FF5FC1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Nauczyciele bibliotekarze:</w:t>
      </w:r>
    </w:p>
    <w:p w:rsidR="00200687" w:rsidRPr="00A83F35" w:rsidRDefault="00200687" w:rsidP="00087104">
      <w:pPr>
        <w:pStyle w:val="Akapitzlist"/>
        <w:numPr>
          <w:ilvl w:val="0"/>
          <w:numId w:val="46"/>
        </w:numPr>
        <w:tabs>
          <w:tab w:val="left" w:pos="993"/>
        </w:tabs>
        <w:spacing w:before="240"/>
        <w:ind w:left="567" w:hanging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Pilnują, aby uczniowie nie gromadzili się w bibliotece</w:t>
      </w:r>
      <w:r w:rsidR="00E40BE9" w:rsidRPr="00A83F35">
        <w:rPr>
          <w:rFonts w:ascii="Times New Roman" w:hAnsi="Times New Roman" w:cs="Times New Roman"/>
        </w:rPr>
        <w:t xml:space="preserve"> uniemożliwiając swobodne przemieszczanie się </w:t>
      </w:r>
      <w:r w:rsidR="00C202D4" w:rsidRPr="00A83F35">
        <w:rPr>
          <w:rFonts w:ascii="Times New Roman" w:hAnsi="Times New Roman" w:cs="Times New Roman"/>
        </w:rPr>
        <w:t xml:space="preserve">                    </w:t>
      </w:r>
      <w:r w:rsidR="00E40BE9" w:rsidRPr="00A83F35">
        <w:rPr>
          <w:rFonts w:ascii="Times New Roman" w:hAnsi="Times New Roman" w:cs="Times New Roman"/>
        </w:rPr>
        <w:t>z zachowaniem dystansu 1,5 m;</w:t>
      </w:r>
    </w:p>
    <w:p w:rsidR="00E40BE9" w:rsidRPr="00A83F35" w:rsidRDefault="00E40BE9" w:rsidP="00087104">
      <w:pPr>
        <w:pStyle w:val="Akapitzlist"/>
        <w:numPr>
          <w:ilvl w:val="0"/>
          <w:numId w:val="46"/>
        </w:numPr>
        <w:tabs>
          <w:tab w:val="left" w:pos="993"/>
        </w:tabs>
        <w:spacing w:before="240"/>
        <w:ind w:left="567" w:hanging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 xml:space="preserve">Książki </w:t>
      </w:r>
      <w:r w:rsidR="003836F9" w:rsidRPr="00A83F35">
        <w:rPr>
          <w:rFonts w:ascii="Times New Roman" w:hAnsi="Times New Roman" w:cs="Times New Roman"/>
        </w:rPr>
        <w:t xml:space="preserve">i inne materiały </w:t>
      </w:r>
      <w:r w:rsidRPr="00A83F35">
        <w:rPr>
          <w:rFonts w:ascii="Times New Roman" w:hAnsi="Times New Roman" w:cs="Times New Roman"/>
        </w:rPr>
        <w:t>wydają bezpośredni</w:t>
      </w:r>
      <w:r w:rsidR="003C3A29" w:rsidRPr="00A83F35">
        <w:rPr>
          <w:rFonts w:ascii="Times New Roman" w:hAnsi="Times New Roman" w:cs="Times New Roman"/>
        </w:rPr>
        <w:t>o</w:t>
      </w:r>
      <w:r w:rsidRPr="00A83F35">
        <w:rPr>
          <w:rFonts w:ascii="Times New Roman" w:hAnsi="Times New Roman" w:cs="Times New Roman"/>
        </w:rPr>
        <w:t xml:space="preserve"> osobie zamawiającej;</w:t>
      </w:r>
    </w:p>
    <w:p w:rsidR="003C3A29" w:rsidRPr="00A83F35" w:rsidRDefault="00E40BE9" w:rsidP="00087104">
      <w:pPr>
        <w:pStyle w:val="Akapitzlist"/>
        <w:numPr>
          <w:ilvl w:val="0"/>
          <w:numId w:val="46"/>
        </w:numPr>
        <w:tabs>
          <w:tab w:val="left" w:pos="993"/>
        </w:tabs>
        <w:spacing w:before="240"/>
        <w:ind w:left="567" w:hanging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 xml:space="preserve">Odkładają zdane przez uczniów i nauczycieli książki </w:t>
      </w:r>
      <w:r w:rsidR="003836F9" w:rsidRPr="00A83F35">
        <w:rPr>
          <w:rFonts w:ascii="Times New Roman" w:hAnsi="Times New Roman" w:cs="Times New Roman"/>
        </w:rPr>
        <w:t xml:space="preserve">i inne materiały </w:t>
      </w:r>
      <w:r w:rsidRPr="00A83F35">
        <w:rPr>
          <w:rFonts w:ascii="Times New Roman" w:hAnsi="Times New Roman" w:cs="Times New Roman"/>
        </w:rPr>
        <w:t xml:space="preserve">w wyznaczone do tego miejsce na okres </w:t>
      </w:r>
      <w:r w:rsidR="00A83F35">
        <w:rPr>
          <w:rFonts w:ascii="Times New Roman" w:hAnsi="Times New Roman" w:cs="Times New Roman"/>
        </w:rPr>
        <w:t xml:space="preserve">               </w:t>
      </w:r>
      <w:r w:rsidRPr="00A83F35">
        <w:rPr>
          <w:rFonts w:ascii="Times New Roman" w:hAnsi="Times New Roman" w:cs="Times New Roman"/>
        </w:rPr>
        <w:t>48 godzin, a po tym czasie odkładają je na półkę zgodnie z pierwotnym ich układem.</w:t>
      </w:r>
      <w:r w:rsidR="003C3A29" w:rsidRPr="00A83F35">
        <w:rPr>
          <w:rFonts w:ascii="Times New Roman" w:hAnsi="Times New Roman" w:cs="Times New Roman"/>
        </w:rPr>
        <w:t xml:space="preserve"> </w:t>
      </w:r>
    </w:p>
    <w:p w:rsidR="00E40BE9" w:rsidRPr="00A83F35" w:rsidRDefault="003C3A29" w:rsidP="00087104">
      <w:pPr>
        <w:pStyle w:val="Akapitzlist"/>
        <w:numPr>
          <w:ilvl w:val="0"/>
          <w:numId w:val="46"/>
        </w:numPr>
        <w:tabs>
          <w:tab w:val="left" w:pos="993"/>
        </w:tabs>
        <w:spacing w:before="240"/>
        <w:ind w:left="567" w:hanging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 xml:space="preserve">Pilnują, aby uczniowie nie korzystali z książek  oraz innych materiałów (również pracownicy), </w:t>
      </w:r>
      <w:r w:rsidRPr="00A83F35">
        <w:rPr>
          <w:rFonts w:ascii="Times New Roman" w:hAnsi="Times New Roman" w:cs="Times New Roman"/>
          <w:color w:val="000000" w:themeColor="text1"/>
        </w:rPr>
        <w:t xml:space="preserve">które odbywają </w:t>
      </w:r>
      <w:r w:rsidR="00A83F35">
        <w:rPr>
          <w:rFonts w:ascii="Times New Roman" w:hAnsi="Times New Roman" w:cs="Times New Roman"/>
          <w:color w:val="000000" w:themeColor="text1"/>
        </w:rPr>
        <w:t xml:space="preserve">            </w:t>
      </w:r>
      <w:r w:rsidRPr="00A83F35">
        <w:rPr>
          <w:rFonts w:ascii="Times New Roman" w:hAnsi="Times New Roman" w:cs="Times New Roman"/>
          <w:color w:val="000000" w:themeColor="text1"/>
        </w:rPr>
        <w:t>48 godzinną kwarantannę;</w:t>
      </w:r>
    </w:p>
    <w:p w:rsidR="00FF5FC1" w:rsidRPr="00A83F35" w:rsidRDefault="00FF5FC1" w:rsidP="00FF5FC1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Osoby sprzątające w placówce:</w:t>
      </w:r>
    </w:p>
    <w:p w:rsidR="00FF5FC1" w:rsidRPr="00A83F35" w:rsidRDefault="00FF5FC1" w:rsidP="00FF5FC1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Pracują w rękawiczkach;</w:t>
      </w:r>
    </w:p>
    <w:p w:rsidR="00FF5FC1" w:rsidRPr="00A83F35" w:rsidRDefault="00FF5FC1" w:rsidP="00FF5FC1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Myją i dezynfekują ręce po każdej czynności związanej ze sprzątaniem, myciem, itd.;</w:t>
      </w:r>
    </w:p>
    <w:p w:rsidR="00FF5FC1" w:rsidRPr="00A83F35" w:rsidRDefault="00FF5FC1" w:rsidP="00FF5FC1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Dezynfekują toalety – co najmniej _</w:t>
      </w:r>
      <w:r w:rsidR="00F373ED" w:rsidRPr="00A83F35">
        <w:rPr>
          <w:rFonts w:ascii="Times New Roman" w:hAnsi="Times New Roman" w:cs="Times New Roman"/>
        </w:rPr>
        <w:t>2</w:t>
      </w:r>
      <w:r w:rsidRPr="00A83F35">
        <w:rPr>
          <w:rFonts w:ascii="Times New Roman" w:hAnsi="Times New Roman" w:cs="Times New Roman"/>
        </w:rPr>
        <w:t>__ razy dziennie, po każdym dniu pracy szkoły;</w:t>
      </w:r>
    </w:p>
    <w:p w:rsidR="00FF5FC1" w:rsidRPr="00A83F35" w:rsidRDefault="00FF5FC1" w:rsidP="00FF5FC1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Dbają na bieżąco o czystość urządzeń sanitarno-higienicznych;</w:t>
      </w:r>
    </w:p>
    <w:p w:rsidR="008B0CBB" w:rsidRPr="00A83F35" w:rsidRDefault="008B0CBB" w:rsidP="00FF5FC1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lastRenderedPageBreak/>
        <w:t>Wietrzą korytarze szkolne – raz na godzinę;</w:t>
      </w:r>
    </w:p>
    <w:p w:rsidR="00FF5FC1" w:rsidRPr="00A83F35" w:rsidRDefault="00FF5FC1" w:rsidP="00FF5FC1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Po każdym dniu myją detergentem i/lub dezynfekują:</w:t>
      </w:r>
    </w:p>
    <w:p w:rsidR="00FF5FC1" w:rsidRPr="00A83F35" w:rsidRDefault="00FF5FC1" w:rsidP="00FF5FC1">
      <w:pPr>
        <w:pStyle w:val="Akapitzlist"/>
        <w:numPr>
          <w:ilvl w:val="2"/>
          <w:numId w:val="13"/>
        </w:numPr>
        <w:tabs>
          <w:tab w:val="left" w:pos="0"/>
        </w:tabs>
        <w:spacing w:before="240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ciągi komunikacyjne – myją;</w:t>
      </w:r>
    </w:p>
    <w:p w:rsidR="00FF5FC1" w:rsidRPr="00A83F35" w:rsidRDefault="00FF5FC1" w:rsidP="00FF5FC1">
      <w:pPr>
        <w:pStyle w:val="Akapitzlist"/>
        <w:numPr>
          <w:ilvl w:val="2"/>
          <w:numId w:val="13"/>
        </w:numPr>
        <w:tabs>
          <w:tab w:val="left" w:pos="0"/>
        </w:tabs>
        <w:spacing w:before="240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poręcze, włączniki światła, klamki, uchwyty, poręcze krzeseł, siedziska i oparcia krzeseł, blaty stołów, biurek z których korzystają dzieci i nauczyciele, drzwi wejściowe do placówki, szafki w szatni (powierzchnie płaskie), kurki przy kranach – myją i dezynfekują;</w:t>
      </w:r>
    </w:p>
    <w:p w:rsidR="00FF5FC1" w:rsidRPr="00A83F35" w:rsidRDefault="00FF5FC1" w:rsidP="00FF5FC1">
      <w:pPr>
        <w:pStyle w:val="Akapitzlist"/>
        <w:numPr>
          <w:ilvl w:val="2"/>
          <w:numId w:val="13"/>
        </w:numPr>
        <w:tabs>
          <w:tab w:val="left" w:pos="0"/>
        </w:tabs>
        <w:spacing w:before="240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sprzęt wykorzystywany na sali sportowej oraz jej podłogę</w:t>
      </w:r>
      <w:r w:rsidR="00830006" w:rsidRPr="00A83F35">
        <w:rPr>
          <w:rFonts w:ascii="Times New Roman" w:hAnsi="Times New Roman" w:cs="Times New Roman"/>
        </w:rPr>
        <w:t xml:space="preserve"> </w:t>
      </w:r>
      <w:r w:rsidR="00830006" w:rsidRPr="00A83F35">
        <w:rPr>
          <w:rFonts w:ascii="Times New Roman" w:hAnsi="Times New Roman" w:cs="Times New Roman"/>
          <w:color w:val="000000" w:themeColor="text1"/>
        </w:rPr>
        <w:t>– myją i</w:t>
      </w:r>
      <w:r w:rsidR="008B0CBB" w:rsidRPr="00A83F35">
        <w:rPr>
          <w:rFonts w:ascii="Times New Roman" w:hAnsi="Times New Roman" w:cs="Times New Roman"/>
          <w:color w:val="000000" w:themeColor="text1"/>
        </w:rPr>
        <w:t xml:space="preserve">/lub </w:t>
      </w:r>
      <w:r w:rsidR="00830006" w:rsidRPr="00A83F35">
        <w:rPr>
          <w:rFonts w:ascii="Times New Roman" w:hAnsi="Times New Roman" w:cs="Times New Roman"/>
          <w:color w:val="000000" w:themeColor="text1"/>
        </w:rPr>
        <w:t>dezynfekują</w:t>
      </w:r>
      <w:r w:rsidRPr="00A83F35">
        <w:rPr>
          <w:rFonts w:ascii="Times New Roman" w:hAnsi="Times New Roman" w:cs="Times New Roman"/>
          <w:color w:val="000000" w:themeColor="text1"/>
        </w:rPr>
        <w:t>;</w:t>
      </w:r>
    </w:p>
    <w:p w:rsidR="007E3D9C" w:rsidRPr="00A83F35" w:rsidRDefault="007E3D9C" w:rsidP="007E3D9C">
      <w:pPr>
        <w:pStyle w:val="Akapitzlist"/>
        <w:numPr>
          <w:ilvl w:val="2"/>
          <w:numId w:val="13"/>
        </w:numPr>
        <w:tabs>
          <w:tab w:val="left" w:pos="0"/>
        </w:tabs>
        <w:spacing w:before="240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sprzęt, pomoce dydaktyczne, zabawki pozostawiane w salach dydaktycznych w wyznaczonych miejscach;</w:t>
      </w:r>
    </w:p>
    <w:p w:rsidR="007E3D9C" w:rsidRPr="00A83F35" w:rsidRDefault="00FF5FC1" w:rsidP="007E3D9C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Przeprowadzając dezynfekcję postępują zgodnie z instrukcją i zaleceniami wskazanymi na opakowaniu przez producenta środka dezynfekującego oraz zgodnie z Procedurą mycia zabawek, pomocy dydaktycznych i sprzętu</w:t>
      </w:r>
      <w:r w:rsidR="008B0CBB" w:rsidRPr="00A83F35">
        <w:rPr>
          <w:rFonts w:ascii="Times New Roman" w:hAnsi="Times New Roman" w:cs="Times New Roman"/>
        </w:rPr>
        <w:t>;</w:t>
      </w:r>
    </w:p>
    <w:p w:rsidR="007E3D9C" w:rsidRPr="00A83F35" w:rsidRDefault="007E3D9C" w:rsidP="007E3D9C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Wietrzą pomieszczenia, w których odbyła się dezynfekcja, tak aby nie narażać dzieci ani pracowników na wdychanie oparów;</w:t>
      </w:r>
    </w:p>
    <w:p w:rsidR="008B0CBB" w:rsidRPr="00A83F35" w:rsidRDefault="008B0CBB" w:rsidP="00FF5FC1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 xml:space="preserve">Wypełniają Kartę dezynfekcji pomieszczenia, która stanowi załącznik nr 1 do niniejszych Procedur </w:t>
      </w:r>
      <w:r w:rsidR="00092BA4" w:rsidRPr="00A83F35">
        <w:rPr>
          <w:rFonts w:ascii="Times New Roman" w:hAnsi="Times New Roman" w:cs="Times New Roman"/>
        </w:rPr>
        <w:t xml:space="preserve">zgodnie </w:t>
      </w:r>
      <w:r w:rsidR="00A83F35">
        <w:rPr>
          <w:rFonts w:ascii="Times New Roman" w:hAnsi="Times New Roman" w:cs="Times New Roman"/>
        </w:rPr>
        <w:t xml:space="preserve">                </w:t>
      </w:r>
      <w:r w:rsidR="00092BA4" w:rsidRPr="00A83F35">
        <w:rPr>
          <w:rFonts w:ascii="Times New Roman" w:hAnsi="Times New Roman" w:cs="Times New Roman"/>
        </w:rPr>
        <w:t xml:space="preserve">z poleceniami dyrektora szkoły lub osoby przez niego upoważnionej. Dyrektor lub osoba przez niego upoważniona dokonuje wyrywkowo monitorowania czystości pomieszczeń, co odnotowuje na Karcie monitoringu czystości pomieszczenia – załącznik nr 2 do Procedur. </w:t>
      </w:r>
    </w:p>
    <w:p w:rsidR="005419F1" w:rsidRPr="00A83F35" w:rsidRDefault="005419F1" w:rsidP="005419F1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Woźna/y</w:t>
      </w:r>
      <w:r w:rsidR="00F373ED" w:rsidRPr="00A83F35">
        <w:rPr>
          <w:rFonts w:ascii="Times New Roman" w:hAnsi="Times New Roman" w:cs="Times New Roman"/>
        </w:rPr>
        <w:t>/pracownik wyznaczony</w:t>
      </w:r>
      <w:r w:rsidRPr="00A83F35">
        <w:rPr>
          <w:rFonts w:ascii="Times New Roman" w:hAnsi="Times New Roman" w:cs="Times New Roman"/>
        </w:rPr>
        <w:t xml:space="preserve">: </w:t>
      </w:r>
    </w:p>
    <w:p w:rsidR="005419F1" w:rsidRPr="00A83F35" w:rsidRDefault="005419F1" w:rsidP="0075206E">
      <w:pPr>
        <w:pStyle w:val="Akapitzlist"/>
        <w:numPr>
          <w:ilvl w:val="0"/>
          <w:numId w:val="14"/>
        </w:numPr>
        <w:spacing w:before="240"/>
        <w:ind w:left="567" w:hanging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 xml:space="preserve">Dba o to, by uczniowie przychodzący </w:t>
      </w:r>
      <w:r w:rsidR="0075206E" w:rsidRPr="00A83F35">
        <w:rPr>
          <w:rFonts w:ascii="Times New Roman" w:hAnsi="Times New Roman" w:cs="Times New Roman"/>
        </w:rPr>
        <w:t>do szkoły</w:t>
      </w:r>
      <w:r w:rsidRPr="00A83F35">
        <w:rPr>
          <w:rFonts w:ascii="Times New Roman" w:hAnsi="Times New Roman" w:cs="Times New Roman"/>
        </w:rPr>
        <w:t xml:space="preserve"> dezynfekowali ręce przy wejściu do placówki (jeśli uczeń jest uczulony na środek dezynfekujący, obowiązany jest on niezwłocznie umyć ręce zgodnie z instrukcją zamieszczoną przy dozowniku mydła);</w:t>
      </w:r>
    </w:p>
    <w:p w:rsidR="005419F1" w:rsidRPr="00A83F35" w:rsidRDefault="0075206E" w:rsidP="005419F1">
      <w:pPr>
        <w:pStyle w:val="Akapitzlist"/>
        <w:numPr>
          <w:ilvl w:val="0"/>
          <w:numId w:val="14"/>
        </w:numPr>
        <w:spacing w:before="240"/>
        <w:ind w:left="567" w:hanging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 xml:space="preserve">Pilnuje, aby </w:t>
      </w:r>
      <w:r w:rsidR="005419F1" w:rsidRPr="00A83F35">
        <w:rPr>
          <w:rFonts w:ascii="Times New Roman" w:hAnsi="Times New Roman" w:cs="Times New Roman"/>
        </w:rPr>
        <w:t xml:space="preserve">na teren placówki </w:t>
      </w:r>
      <w:r w:rsidR="00FF5FC1" w:rsidRPr="00A83F35">
        <w:rPr>
          <w:rFonts w:ascii="Times New Roman" w:hAnsi="Times New Roman" w:cs="Times New Roman"/>
        </w:rPr>
        <w:t xml:space="preserve">osoby przyprowadzające i odbierające uczniów ze szkoły, a także </w:t>
      </w:r>
      <w:r w:rsidR="005419F1" w:rsidRPr="00A83F35">
        <w:rPr>
          <w:rFonts w:ascii="Times New Roman" w:hAnsi="Times New Roman" w:cs="Times New Roman"/>
        </w:rPr>
        <w:t>osoby spoza szkoły</w:t>
      </w:r>
      <w:r w:rsidRPr="00A83F35">
        <w:rPr>
          <w:rFonts w:ascii="Times New Roman" w:hAnsi="Times New Roman" w:cs="Times New Roman"/>
        </w:rPr>
        <w:t xml:space="preserve"> wchodziły</w:t>
      </w:r>
      <w:r w:rsidR="005419F1" w:rsidRPr="00A83F35">
        <w:rPr>
          <w:rFonts w:ascii="Times New Roman" w:hAnsi="Times New Roman" w:cs="Times New Roman"/>
        </w:rPr>
        <w:t xml:space="preserve"> tylko, jeśli mają one zakryte usta i nos oraz jednorazowe rękawiczki na rękach lub dokonały dezynfekcji rąk przy wejściu do placówki;</w:t>
      </w:r>
    </w:p>
    <w:p w:rsidR="005419F1" w:rsidRPr="00A83F35" w:rsidRDefault="005419F1" w:rsidP="005419F1">
      <w:pPr>
        <w:pStyle w:val="Akapitzlist"/>
        <w:numPr>
          <w:ilvl w:val="0"/>
          <w:numId w:val="14"/>
        </w:numPr>
        <w:spacing w:before="240"/>
        <w:ind w:left="567" w:hanging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Wskazuje osobom z zewnątrz placówki obszar, w którym mogą przebywać, instruują odnośnie konieczności zasłaniania nosa i ust na terenie i dezynfekcji rąk przy wejściu na teren placówki lub noszenia jednorazowych rękawic</w:t>
      </w:r>
      <w:r w:rsidR="0075206E" w:rsidRPr="00A83F35">
        <w:rPr>
          <w:rFonts w:ascii="Times New Roman" w:hAnsi="Times New Roman" w:cs="Times New Roman"/>
        </w:rPr>
        <w:t xml:space="preserve"> oraz zachowania dystansu od innych osób, co najmniej 1,5 metra.</w:t>
      </w:r>
    </w:p>
    <w:p w:rsidR="0075206E" w:rsidRPr="00A83F35" w:rsidRDefault="0075206E" w:rsidP="00F373ED">
      <w:pPr>
        <w:tabs>
          <w:tab w:val="left" w:pos="993"/>
        </w:tabs>
        <w:spacing w:before="240"/>
      </w:pPr>
    </w:p>
    <w:p w:rsidR="001A3F86" w:rsidRPr="00A83F35" w:rsidRDefault="001A3F86" w:rsidP="00C202D4">
      <w:pPr>
        <w:spacing w:before="240"/>
        <w:jc w:val="center"/>
        <w:rPr>
          <w:b/>
          <w:u w:val="single"/>
        </w:rPr>
      </w:pPr>
      <w:r w:rsidRPr="00A83F35">
        <w:rPr>
          <w:b/>
          <w:u w:val="single"/>
        </w:rPr>
        <w:t>Procedura komunikacji z rodzicami/opiekunami prawnymi uczniów szkoły</w:t>
      </w:r>
    </w:p>
    <w:p w:rsidR="00DB3EAF" w:rsidRPr="00A83F35" w:rsidRDefault="001A3F86" w:rsidP="001A3F86">
      <w:pPr>
        <w:numPr>
          <w:ilvl w:val="0"/>
          <w:numId w:val="43"/>
        </w:numPr>
        <w:tabs>
          <w:tab w:val="left" w:pos="993"/>
        </w:tabs>
        <w:spacing w:before="240" w:after="200" w:line="276" w:lineRule="auto"/>
        <w:ind w:left="0" w:firstLine="567"/>
        <w:rPr>
          <w:rFonts w:eastAsiaTheme="minorHAnsi"/>
          <w:sz w:val="22"/>
          <w:szCs w:val="22"/>
          <w:lang w:eastAsia="en-US"/>
        </w:rPr>
      </w:pPr>
      <w:r w:rsidRPr="00A83F35">
        <w:rPr>
          <w:rFonts w:eastAsiaTheme="minorHAnsi"/>
          <w:sz w:val="22"/>
          <w:szCs w:val="22"/>
          <w:lang w:eastAsia="en-US"/>
        </w:rPr>
        <w:t>W okresie epidemii kontakt z rodzicami</w:t>
      </w:r>
      <w:r w:rsidR="00DB3EAF" w:rsidRPr="00A83F35">
        <w:rPr>
          <w:rFonts w:eastAsiaTheme="minorHAnsi"/>
          <w:sz w:val="22"/>
          <w:szCs w:val="22"/>
          <w:lang w:eastAsia="en-US"/>
        </w:rPr>
        <w:t>/opiekunami prawnymi</w:t>
      </w:r>
      <w:r w:rsidRPr="00A83F35">
        <w:rPr>
          <w:rFonts w:eastAsiaTheme="minorHAnsi"/>
          <w:sz w:val="22"/>
          <w:szCs w:val="22"/>
          <w:lang w:eastAsia="en-US"/>
        </w:rPr>
        <w:t xml:space="preserve"> odbywa się głównie za pomocą środków komunikacji na odległość – telefon, e-mail, e-dziennik. </w:t>
      </w:r>
      <w:r w:rsidR="00745D40" w:rsidRPr="00A83F35">
        <w:rPr>
          <w:rFonts w:eastAsiaTheme="minorHAnsi"/>
          <w:sz w:val="22"/>
          <w:szCs w:val="22"/>
          <w:lang w:eastAsia="en-US"/>
        </w:rPr>
        <w:t>W przypadku funkcjonowania szkoły w wariancie C (kształcenie zdalne) jest to jedyny sposób komunikacji z nauczycielami prowadzącymi zajęcia z uczniem.</w:t>
      </w:r>
    </w:p>
    <w:p w:rsidR="001A3F86" w:rsidRPr="00A83F35" w:rsidRDefault="00DB3EAF" w:rsidP="00E14CCD">
      <w:pPr>
        <w:numPr>
          <w:ilvl w:val="0"/>
          <w:numId w:val="43"/>
        </w:numPr>
        <w:tabs>
          <w:tab w:val="left" w:pos="993"/>
        </w:tabs>
        <w:spacing w:before="240" w:after="200" w:line="276" w:lineRule="auto"/>
        <w:ind w:left="0" w:firstLine="567"/>
        <w:rPr>
          <w:rFonts w:eastAsiaTheme="minorHAnsi"/>
          <w:sz w:val="22"/>
          <w:szCs w:val="22"/>
          <w:lang w:eastAsia="en-US"/>
        </w:rPr>
      </w:pPr>
      <w:r w:rsidRPr="00A83F35">
        <w:rPr>
          <w:rFonts w:eastAsiaTheme="minorHAnsi"/>
          <w:sz w:val="22"/>
          <w:szCs w:val="22"/>
          <w:lang w:eastAsia="en-US"/>
        </w:rPr>
        <w:t>Rodzic/opiekun prawny na spotkanie bezpośrednie, rozmowę umawia się z nauczycielem za pomocą środków komunikacji na odległość – telefon, e-mail, e-dziennik</w:t>
      </w:r>
      <w:r w:rsidR="001A3F86" w:rsidRPr="00A83F35">
        <w:rPr>
          <w:rFonts w:eastAsiaTheme="minorHAnsi"/>
          <w:sz w:val="22"/>
          <w:szCs w:val="22"/>
          <w:lang w:eastAsia="en-US"/>
        </w:rPr>
        <w:t xml:space="preserve">. W </w:t>
      </w:r>
      <w:r w:rsidR="001710C1" w:rsidRPr="00A83F35">
        <w:rPr>
          <w:rFonts w:eastAsiaTheme="minorHAnsi"/>
          <w:sz w:val="22"/>
          <w:szCs w:val="22"/>
          <w:lang w:eastAsia="en-US"/>
        </w:rPr>
        <w:t>bezpośrednim</w:t>
      </w:r>
      <w:r w:rsidR="001A3F86" w:rsidRPr="00A83F35">
        <w:rPr>
          <w:rFonts w:eastAsiaTheme="minorHAnsi"/>
          <w:sz w:val="22"/>
          <w:szCs w:val="22"/>
          <w:lang w:eastAsia="en-US"/>
        </w:rPr>
        <w:t xml:space="preserve"> kontakcie z nauczycielem rodzic ma </w:t>
      </w:r>
      <w:r w:rsidR="001710C1" w:rsidRPr="00A83F35">
        <w:rPr>
          <w:rFonts w:eastAsiaTheme="minorHAnsi"/>
          <w:sz w:val="22"/>
          <w:szCs w:val="22"/>
          <w:lang w:eastAsia="en-US"/>
        </w:rPr>
        <w:t>obowiązek</w:t>
      </w:r>
      <w:r w:rsidR="001A3F86" w:rsidRPr="00A83F35">
        <w:rPr>
          <w:rFonts w:eastAsiaTheme="minorHAnsi"/>
          <w:sz w:val="22"/>
          <w:szCs w:val="22"/>
          <w:lang w:eastAsia="en-US"/>
        </w:rPr>
        <w:t xml:space="preserve"> </w:t>
      </w:r>
      <w:r w:rsidR="001710C1" w:rsidRPr="00A83F35">
        <w:rPr>
          <w:rFonts w:eastAsiaTheme="minorHAnsi"/>
          <w:sz w:val="22"/>
          <w:szCs w:val="22"/>
          <w:lang w:eastAsia="en-US"/>
        </w:rPr>
        <w:t>założyć</w:t>
      </w:r>
      <w:r w:rsidR="001A3F86" w:rsidRPr="00A83F35">
        <w:rPr>
          <w:rFonts w:eastAsiaTheme="minorHAnsi"/>
          <w:sz w:val="22"/>
          <w:szCs w:val="22"/>
          <w:lang w:eastAsia="en-US"/>
        </w:rPr>
        <w:t xml:space="preserve">́ osłonę ust i nosa oraz </w:t>
      </w:r>
      <w:r w:rsidR="001710C1" w:rsidRPr="00A83F35">
        <w:rPr>
          <w:rFonts w:eastAsiaTheme="minorHAnsi"/>
          <w:sz w:val="22"/>
          <w:szCs w:val="22"/>
          <w:lang w:eastAsia="en-US"/>
        </w:rPr>
        <w:t>zachować</w:t>
      </w:r>
      <w:r w:rsidR="001A3F86" w:rsidRPr="00A83F35">
        <w:rPr>
          <w:rFonts w:eastAsiaTheme="minorHAnsi"/>
          <w:sz w:val="22"/>
          <w:szCs w:val="22"/>
          <w:lang w:eastAsia="en-US"/>
        </w:rPr>
        <w:t xml:space="preserve">́ dystans </w:t>
      </w:r>
      <w:r w:rsidR="001710C1" w:rsidRPr="00A83F35">
        <w:rPr>
          <w:rFonts w:eastAsiaTheme="minorHAnsi"/>
          <w:sz w:val="22"/>
          <w:szCs w:val="22"/>
          <w:lang w:eastAsia="en-US"/>
        </w:rPr>
        <w:t>wynoszący</w:t>
      </w:r>
      <w:r w:rsidR="001A3F86" w:rsidRPr="00A83F35">
        <w:rPr>
          <w:rFonts w:eastAsiaTheme="minorHAnsi"/>
          <w:sz w:val="22"/>
          <w:szCs w:val="22"/>
          <w:lang w:eastAsia="en-US"/>
        </w:rPr>
        <w:t xml:space="preserve"> min. 1,5 metra</w:t>
      </w:r>
      <w:r w:rsidRPr="00A83F35">
        <w:rPr>
          <w:rFonts w:eastAsiaTheme="minorHAnsi"/>
          <w:sz w:val="22"/>
          <w:szCs w:val="22"/>
          <w:lang w:eastAsia="en-US"/>
        </w:rPr>
        <w:t>. Spotkanie odbywa się</w:t>
      </w:r>
      <w:r w:rsidR="00A83F35">
        <w:rPr>
          <w:rFonts w:eastAsiaTheme="minorHAnsi"/>
          <w:sz w:val="22"/>
          <w:szCs w:val="22"/>
          <w:lang w:eastAsia="en-US"/>
        </w:rPr>
        <w:t xml:space="preserve"> </w:t>
      </w:r>
      <w:r w:rsidRPr="00A83F35">
        <w:rPr>
          <w:rFonts w:eastAsiaTheme="minorHAnsi"/>
          <w:sz w:val="22"/>
          <w:szCs w:val="22"/>
          <w:lang w:eastAsia="en-US"/>
        </w:rPr>
        <w:t xml:space="preserve"> w miejscu zapewniającym utrzymanie dystansu między rozmówcami, ale również innymi osobami, które mogą przebywać w tym samym pomieszczeniu co rozmówcy.</w:t>
      </w:r>
      <w:r w:rsidR="00E14CCD" w:rsidRPr="00A83F35">
        <w:rPr>
          <w:rFonts w:eastAsiaTheme="minorHAnsi"/>
          <w:sz w:val="22"/>
          <w:szCs w:val="22"/>
          <w:lang w:eastAsia="en-US"/>
        </w:rPr>
        <w:t xml:space="preserve"> Spotkanie, rozmowa nie może się odbywać podczas przerwy, kiedy nauczyciel pełni dyżur. </w:t>
      </w:r>
    </w:p>
    <w:p w:rsidR="00E14CCD" w:rsidRPr="00A83F35" w:rsidRDefault="000F232E" w:rsidP="00AA2826">
      <w:pPr>
        <w:numPr>
          <w:ilvl w:val="0"/>
          <w:numId w:val="43"/>
        </w:numPr>
        <w:tabs>
          <w:tab w:val="left" w:pos="993"/>
        </w:tabs>
        <w:spacing w:before="240" w:after="200" w:line="276" w:lineRule="auto"/>
        <w:ind w:left="0" w:firstLine="567"/>
        <w:rPr>
          <w:rFonts w:eastAsiaTheme="minorHAnsi"/>
          <w:sz w:val="22"/>
          <w:szCs w:val="22"/>
          <w:lang w:eastAsia="en-US"/>
        </w:rPr>
      </w:pPr>
      <w:r w:rsidRPr="00A83F35">
        <w:rPr>
          <w:rFonts w:eastAsiaTheme="minorHAnsi"/>
          <w:sz w:val="22"/>
          <w:szCs w:val="22"/>
          <w:lang w:eastAsia="en-US"/>
        </w:rPr>
        <w:lastRenderedPageBreak/>
        <w:t>W szczególnych przypadkach r</w:t>
      </w:r>
      <w:r w:rsidR="001A3F86" w:rsidRPr="00A83F35">
        <w:rPr>
          <w:rFonts w:eastAsiaTheme="minorHAnsi"/>
          <w:sz w:val="22"/>
          <w:szCs w:val="22"/>
          <w:lang w:eastAsia="en-US"/>
        </w:rPr>
        <w:t>odzic</w:t>
      </w:r>
      <w:r w:rsidR="00DB3EAF" w:rsidRPr="00A83F35">
        <w:rPr>
          <w:rFonts w:eastAsiaTheme="minorHAnsi"/>
          <w:sz w:val="22"/>
          <w:szCs w:val="22"/>
          <w:lang w:eastAsia="en-US"/>
        </w:rPr>
        <w:t>/opiekun prawny</w:t>
      </w:r>
      <w:r w:rsidR="001A3F86" w:rsidRPr="00A83F35">
        <w:rPr>
          <w:rFonts w:eastAsiaTheme="minorHAnsi"/>
          <w:sz w:val="22"/>
          <w:szCs w:val="22"/>
          <w:lang w:eastAsia="en-US"/>
        </w:rPr>
        <w:t xml:space="preserve"> </w:t>
      </w:r>
      <w:r w:rsidRPr="00A83F35">
        <w:rPr>
          <w:rFonts w:eastAsiaTheme="minorHAnsi"/>
          <w:sz w:val="22"/>
          <w:szCs w:val="22"/>
          <w:lang w:eastAsia="en-US"/>
        </w:rPr>
        <w:t xml:space="preserve">może odbyć spotkanie ad hoc z </w:t>
      </w:r>
      <w:r w:rsidR="001A3F86" w:rsidRPr="00A83F35">
        <w:rPr>
          <w:rFonts w:eastAsiaTheme="minorHAnsi"/>
          <w:sz w:val="22"/>
          <w:szCs w:val="22"/>
          <w:lang w:eastAsia="en-US"/>
        </w:rPr>
        <w:t>nauczycielem za jego zgodą i wiedzą na terenie szkoły</w:t>
      </w:r>
      <w:r w:rsidR="00DB3EAF" w:rsidRPr="00A83F35">
        <w:rPr>
          <w:rFonts w:eastAsiaTheme="minorHAnsi"/>
          <w:sz w:val="22"/>
          <w:szCs w:val="22"/>
          <w:lang w:eastAsia="en-US"/>
        </w:rPr>
        <w:t xml:space="preserve"> bez konieczności wcześniejszego umawiania się</w:t>
      </w:r>
      <w:r w:rsidR="001A3F86" w:rsidRPr="00A83F35">
        <w:rPr>
          <w:rFonts w:eastAsiaTheme="minorHAnsi"/>
          <w:sz w:val="22"/>
          <w:szCs w:val="22"/>
          <w:lang w:eastAsia="en-US"/>
        </w:rPr>
        <w:t xml:space="preserve">, z zachowaniem zasad opisanych </w:t>
      </w:r>
      <w:r w:rsidR="00A83F35">
        <w:rPr>
          <w:rFonts w:eastAsiaTheme="minorHAnsi"/>
          <w:sz w:val="22"/>
          <w:szCs w:val="22"/>
          <w:lang w:eastAsia="en-US"/>
        </w:rPr>
        <w:t xml:space="preserve">             </w:t>
      </w:r>
      <w:r w:rsidR="001A3F86" w:rsidRPr="00A83F35">
        <w:rPr>
          <w:rFonts w:eastAsiaTheme="minorHAnsi"/>
          <w:sz w:val="22"/>
          <w:szCs w:val="22"/>
          <w:lang w:eastAsia="en-US"/>
        </w:rPr>
        <w:t xml:space="preserve">w </w:t>
      </w:r>
      <w:r w:rsidR="00AD2E5C" w:rsidRPr="00A83F35">
        <w:rPr>
          <w:rFonts w:eastAsiaTheme="minorHAnsi"/>
          <w:sz w:val="22"/>
          <w:szCs w:val="22"/>
          <w:lang w:eastAsia="en-US"/>
        </w:rPr>
        <w:t>ust</w:t>
      </w:r>
      <w:r w:rsidR="001A3F86" w:rsidRPr="00A83F35">
        <w:rPr>
          <w:rFonts w:eastAsiaTheme="minorHAnsi"/>
          <w:sz w:val="22"/>
          <w:szCs w:val="22"/>
          <w:lang w:eastAsia="en-US"/>
        </w:rPr>
        <w:t>.</w:t>
      </w:r>
      <w:r w:rsidR="00E14CCD" w:rsidRPr="00A83F35">
        <w:rPr>
          <w:rFonts w:eastAsiaTheme="minorHAnsi"/>
          <w:sz w:val="22"/>
          <w:szCs w:val="22"/>
          <w:lang w:eastAsia="en-US"/>
        </w:rPr>
        <w:t xml:space="preserve"> </w:t>
      </w:r>
      <w:r w:rsidR="00DB3EAF" w:rsidRPr="00A83F35">
        <w:rPr>
          <w:rFonts w:eastAsiaTheme="minorHAnsi"/>
          <w:sz w:val="22"/>
          <w:szCs w:val="22"/>
          <w:lang w:eastAsia="en-US"/>
        </w:rPr>
        <w:t>2</w:t>
      </w:r>
      <w:r w:rsidR="00E14CCD" w:rsidRPr="00A83F35">
        <w:rPr>
          <w:rFonts w:eastAsiaTheme="minorHAnsi"/>
          <w:sz w:val="22"/>
          <w:szCs w:val="22"/>
          <w:lang w:eastAsia="en-US"/>
        </w:rPr>
        <w:t xml:space="preserve"> i 4</w:t>
      </w:r>
      <w:r w:rsidR="001A3F86" w:rsidRPr="00A83F35">
        <w:rPr>
          <w:rFonts w:eastAsiaTheme="minorHAnsi"/>
          <w:sz w:val="22"/>
          <w:szCs w:val="22"/>
          <w:lang w:eastAsia="en-US"/>
        </w:rPr>
        <w:t>.</w:t>
      </w:r>
      <w:r w:rsidR="00E14CCD" w:rsidRPr="00A83F35">
        <w:rPr>
          <w:rFonts w:eastAsiaTheme="minorHAnsi"/>
          <w:sz w:val="22"/>
          <w:szCs w:val="22"/>
          <w:lang w:eastAsia="en-US"/>
        </w:rPr>
        <w:t xml:space="preserve"> </w:t>
      </w:r>
    </w:p>
    <w:p w:rsidR="001A3F86" w:rsidRPr="00A83F35" w:rsidRDefault="00555567" w:rsidP="00AA2826">
      <w:pPr>
        <w:numPr>
          <w:ilvl w:val="0"/>
          <w:numId w:val="43"/>
        </w:numPr>
        <w:tabs>
          <w:tab w:val="left" w:pos="993"/>
        </w:tabs>
        <w:spacing w:before="240" w:after="200" w:line="276" w:lineRule="auto"/>
        <w:ind w:left="0" w:firstLine="567"/>
        <w:rPr>
          <w:rFonts w:eastAsiaTheme="minorHAnsi"/>
          <w:sz w:val="22"/>
          <w:szCs w:val="22"/>
          <w:lang w:eastAsia="en-US"/>
        </w:rPr>
      </w:pPr>
      <w:r w:rsidRPr="00A83F35">
        <w:rPr>
          <w:rFonts w:eastAsiaTheme="minorHAnsi"/>
          <w:sz w:val="22"/>
          <w:szCs w:val="22"/>
          <w:lang w:eastAsia="en-US"/>
        </w:rPr>
        <w:t xml:space="preserve">Wchodząc </w:t>
      </w:r>
      <w:r w:rsidR="001A3F86" w:rsidRPr="00A83F35">
        <w:rPr>
          <w:rFonts w:eastAsiaTheme="minorHAnsi"/>
          <w:sz w:val="22"/>
          <w:szCs w:val="22"/>
          <w:lang w:eastAsia="en-US"/>
        </w:rPr>
        <w:t xml:space="preserve">na teren szkoły, rodzic/prawny opiekun </w:t>
      </w:r>
      <w:r w:rsidRPr="00A83F35">
        <w:rPr>
          <w:rFonts w:eastAsiaTheme="minorHAnsi"/>
          <w:sz w:val="22"/>
          <w:szCs w:val="22"/>
          <w:lang w:eastAsia="en-US"/>
        </w:rPr>
        <w:t xml:space="preserve">zobowiązany jest zdezynfekować </w:t>
      </w:r>
      <w:r w:rsidR="001710C1" w:rsidRPr="00A83F35">
        <w:rPr>
          <w:rFonts w:eastAsiaTheme="minorHAnsi"/>
          <w:sz w:val="22"/>
          <w:szCs w:val="22"/>
          <w:lang w:eastAsia="en-US"/>
        </w:rPr>
        <w:t>ręce</w:t>
      </w:r>
      <w:r w:rsidR="001A3F86" w:rsidRPr="00A83F35">
        <w:rPr>
          <w:rFonts w:eastAsiaTheme="minorHAnsi"/>
          <w:sz w:val="22"/>
          <w:szCs w:val="22"/>
          <w:lang w:eastAsia="en-US"/>
        </w:rPr>
        <w:t xml:space="preserve"> płynem dezynfekcyjnym</w:t>
      </w:r>
      <w:r w:rsidRPr="00A83F35">
        <w:rPr>
          <w:rFonts w:eastAsiaTheme="minorHAnsi"/>
          <w:sz w:val="22"/>
          <w:szCs w:val="22"/>
          <w:lang w:eastAsia="en-US"/>
        </w:rPr>
        <w:t xml:space="preserve"> lub pozostać w rękawiczkach ochr</w:t>
      </w:r>
      <w:r w:rsidR="00200687" w:rsidRPr="00A83F35">
        <w:rPr>
          <w:rFonts w:eastAsiaTheme="minorHAnsi"/>
          <w:sz w:val="22"/>
          <w:szCs w:val="22"/>
          <w:lang w:eastAsia="en-US"/>
        </w:rPr>
        <w:t>o</w:t>
      </w:r>
      <w:r w:rsidRPr="00A83F35">
        <w:rPr>
          <w:rFonts w:eastAsiaTheme="minorHAnsi"/>
          <w:sz w:val="22"/>
          <w:szCs w:val="22"/>
          <w:lang w:eastAsia="en-US"/>
        </w:rPr>
        <w:t xml:space="preserve">nnych oraz </w:t>
      </w:r>
      <w:r w:rsidR="001A3F86" w:rsidRPr="00A83F35">
        <w:rPr>
          <w:rFonts w:eastAsiaTheme="minorHAnsi"/>
          <w:sz w:val="22"/>
          <w:szCs w:val="22"/>
          <w:lang w:eastAsia="en-US"/>
        </w:rPr>
        <w:t xml:space="preserve">zgłasza pracownikowi spotkanie z nauczycielem </w:t>
      </w:r>
      <w:r w:rsidR="001710C1" w:rsidRPr="00A83F35">
        <w:rPr>
          <w:rFonts w:eastAsiaTheme="minorHAnsi"/>
          <w:sz w:val="22"/>
          <w:szCs w:val="22"/>
          <w:lang w:eastAsia="en-US"/>
        </w:rPr>
        <w:t>podając</w:t>
      </w:r>
      <w:r w:rsidR="001A3F86" w:rsidRPr="00A83F35">
        <w:rPr>
          <w:rFonts w:eastAsiaTheme="minorHAnsi"/>
          <w:sz w:val="22"/>
          <w:szCs w:val="22"/>
          <w:lang w:eastAsia="en-US"/>
        </w:rPr>
        <w:t xml:space="preserve"> swoje dane</w:t>
      </w:r>
      <w:r w:rsidR="00DB3EAF" w:rsidRPr="00A83F35">
        <w:rPr>
          <w:rFonts w:eastAsiaTheme="minorHAnsi"/>
          <w:sz w:val="22"/>
          <w:szCs w:val="22"/>
          <w:lang w:eastAsia="en-US"/>
        </w:rPr>
        <w:t xml:space="preserve"> (imię i nazwisko) </w:t>
      </w:r>
      <w:r w:rsidR="001A3F86" w:rsidRPr="00A83F35">
        <w:rPr>
          <w:rFonts w:eastAsiaTheme="minorHAnsi"/>
          <w:sz w:val="22"/>
          <w:szCs w:val="22"/>
          <w:lang w:eastAsia="en-US"/>
        </w:rPr>
        <w:t>oraz nazwisko nauczyciela</w:t>
      </w:r>
      <w:r w:rsidR="00DB3EAF" w:rsidRPr="00A83F35">
        <w:rPr>
          <w:rFonts w:eastAsiaTheme="minorHAnsi"/>
          <w:sz w:val="22"/>
          <w:szCs w:val="22"/>
          <w:lang w:eastAsia="en-US"/>
        </w:rPr>
        <w:t>, z którym jest umówiony</w:t>
      </w:r>
      <w:r w:rsidR="001A3F86" w:rsidRPr="00A83F35">
        <w:rPr>
          <w:rFonts w:eastAsiaTheme="minorHAnsi"/>
          <w:sz w:val="22"/>
          <w:szCs w:val="22"/>
          <w:lang w:eastAsia="en-US"/>
        </w:rPr>
        <w:t xml:space="preserve">. Pracownik szkoły wpisuje dane do </w:t>
      </w:r>
      <w:r w:rsidR="001710C1" w:rsidRPr="00A83F35">
        <w:rPr>
          <w:rFonts w:eastAsiaTheme="minorHAnsi"/>
          <w:sz w:val="22"/>
          <w:szCs w:val="22"/>
          <w:lang w:eastAsia="en-US"/>
        </w:rPr>
        <w:t>księgi</w:t>
      </w:r>
      <w:r w:rsidR="001A3F86" w:rsidRPr="00A83F35">
        <w:rPr>
          <w:rFonts w:eastAsiaTheme="minorHAnsi"/>
          <w:sz w:val="22"/>
          <w:szCs w:val="22"/>
          <w:lang w:eastAsia="en-US"/>
        </w:rPr>
        <w:t xml:space="preserve"> </w:t>
      </w:r>
      <w:r w:rsidR="001710C1" w:rsidRPr="00A83F35">
        <w:rPr>
          <w:rFonts w:eastAsiaTheme="minorHAnsi"/>
          <w:sz w:val="22"/>
          <w:szCs w:val="22"/>
          <w:lang w:eastAsia="en-US"/>
        </w:rPr>
        <w:t>wejść</w:t>
      </w:r>
      <w:r w:rsidR="001A3F86" w:rsidRPr="00A83F35">
        <w:rPr>
          <w:rFonts w:eastAsiaTheme="minorHAnsi"/>
          <w:sz w:val="22"/>
          <w:szCs w:val="22"/>
          <w:lang w:eastAsia="en-US"/>
        </w:rPr>
        <w:t xml:space="preserve">́ szkoły. </w:t>
      </w:r>
    </w:p>
    <w:p w:rsidR="001A3F86" w:rsidRPr="00A83F35" w:rsidRDefault="001A3F86" w:rsidP="001A3F86">
      <w:pPr>
        <w:numPr>
          <w:ilvl w:val="0"/>
          <w:numId w:val="43"/>
        </w:numPr>
        <w:tabs>
          <w:tab w:val="left" w:pos="993"/>
        </w:tabs>
        <w:spacing w:before="240" w:after="200" w:line="276" w:lineRule="auto"/>
        <w:ind w:left="0" w:firstLine="567"/>
        <w:rPr>
          <w:rFonts w:eastAsiaTheme="minorHAnsi"/>
          <w:sz w:val="22"/>
          <w:szCs w:val="22"/>
          <w:lang w:eastAsia="en-US"/>
        </w:rPr>
      </w:pPr>
      <w:r w:rsidRPr="00A83F35">
        <w:rPr>
          <w:rFonts w:eastAsiaTheme="minorHAnsi"/>
          <w:sz w:val="22"/>
          <w:szCs w:val="22"/>
          <w:lang w:eastAsia="en-US"/>
        </w:rPr>
        <w:t xml:space="preserve">Pracownik szkoły ma prawo </w:t>
      </w:r>
      <w:r w:rsidR="001710C1" w:rsidRPr="00A83F35">
        <w:rPr>
          <w:rFonts w:eastAsiaTheme="minorHAnsi"/>
          <w:sz w:val="22"/>
          <w:szCs w:val="22"/>
          <w:lang w:eastAsia="en-US"/>
        </w:rPr>
        <w:t>sprawdzić</w:t>
      </w:r>
      <w:r w:rsidRPr="00A83F35">
        <w:rPr>
          <w:rFonts w:eastAsiaTheme="minorHAnsi"/>
          <w:sz w:val="22"/>
          <w:szCs w:val="22"/>
          <w:lang w:eastAsia="en-US"/>
        </w:rPr>
        <w:t xml:space="preserve">́ dane osobowe rodzica/prawnego opiekuna, </w:t>
      </w:r>
      <w:r w:rsidR="001710C1" w:rsidRPr="00A83F35">
        <w:rPr>
          <w:rFonts w:eastAsiaTheme="minorHAnsi"/>
          <w:sz w:val="22"/>
          <w:szCs w:val="22"/>
          <w:lang w:eastAsia="en-US"/>
        </w:rPr>
        <w:t>który</w:t>
      </w:r>
      <w:r w:rsidRPr="00A83F35">
        <w:rPr>
          <w:rFonts w:eastAsiaTheme="minorHAnsi"/>
          <w:sz w:val="22"/>
          <w:szCs w:val="22"/>
          <w:lang w:eastAsia="en-US"/>
        </w:rPr>
        <w:t xml:space="preserve"> zgłasza spotkanie </w:t>
      </w:r>
      <w:r w:rsidR="00A83F35">
        <w:rPr>
          <w:rFonts w:eastAsiaTheme="minorHAnsi"/>
          <w:sz w:val="22"/>
          <w:szCs w:val="22"/>
          <w:lang w:eastAsia="en-US"/>
        </w:rPr>
        <w:t xml:space="preserve">             </w:t>
      </w:r>
      <w:r w:rsidRPr="00A83F35">
        <w:rPr>
          <w:rFonts w:eastAsiaTheme="minorHAnsi"/>
          <w:sz w:val="22"/>
          <w:szCs w:val="22"/>
          <w:lang w:eastAsia="en-US"/>
        </w:rPr>
        <w:t xml:space="preserve">z nauczycielem na terenie </w:t>
      </w:r>
      <w:r w:rsidR="001710C1" w:rsidRPr="00A83F35">
        <w:rPr>
          <w:rFonts w:eastAsiaTheme="minorHAnsi"/>
          <w:sz w:val="22"/>
          <w:szCs w:val="22"/>
          <w:lang w:eastAsia="en-US"/>
        </w:rPr>
        <w:t>placówki</w:t>
      </w:r>
      <w:r w:rsidRPr="00A83F35">
        <w:rPr>
          <w:rFonts w:eastAsiaTheme="minorHAnsi"/>
          <w:sz w:val="22"/>
          <w:szCs w:val="22"/>
          <w:lang w:eastAsia="en-US"/>
        </w:rPr>
        <w:t xml:space="preserve">. </w:t>
      </w:r>
    </w:p>
    <w:p w:rsidR="001A3F86" w:rsidRPr="00A83F35" w:rsidRDefault="00BF1934" w:rsidP="00F373ED">
      <w:pPr>
        <w:numPr>
          <w:ilvl w:val="0"/>
          <w:numId w:val="43"/>
        </w:numPr>
        <w:tabs>
          <w:tab w:val="left" w:pos="993"/>
        </w:tabs>
        <w:spacing w:before="240" w:after="200" w:line="276" w:lineRule="auto"/>
        <w:ind w:left="0" w:firstLine="567"/>
        <w:rPr>
          <w:rFonts w:eastAsiaTheme="minorHAnsi"/>
          <w:sz w:val="22"/>
          <w:szCs w:val="22"/>
          <w:lang w:eastAsia="en-US"/>
        </w:rPr>
      </w:pPr>
      <w:r w:rsidRPr="00A83F35">
        <w:rPr>
          <w:rFonts w:eastAsiaTheme="minorHAnsi"/>
          <w:sz w:val="22"/>
          <w:szCs w:val="22"/>
          <w:lang w:eastAsia="en-US"/>
        </w:rPr>
        <w:t>Rodzice/opiekunowie prawni zobowiązani są do podani</w:t>
      </w:r>
      <w:r w:rsidR="00555567" w:rsidRPr="00A83F35">
        <w:rPr>
          <w:rFonts w:eastAsiaTheme="minorHAnsi"/>
          <w:sz w:val="22"/>
          <w:szCs w:val="22"/>
          <w:lang w:eastAsia="en-US"/>
        </w:rPr>
        <w:t>a</w:t>
      </w:r>
      <w:r w:rsidRPr="00A83F35">
        <w:rPr>
          <w:rFonts w:eastAsiaTheme="minorHAnsi"/>
          <w:sz w:val="22"/>
          <w:szCs w:val="22"/>
          <w:lang w:eastAsia="en-US"/>
        </w:rPr>
        <w:t xml:space="preserve"> szkole numeru telefonu do kontaktu</w:t>
      </w:r>
      <w:r w:rsidR="00555567" w:rsidRPr="00A83F35">
        <w:rPr>
          <w:rFonts w:eastAsiaTheme="minorHAnsi"/>
          <w:sz w:val="22"/>
          <w:szCs w:val="22"/>
          <w:lang w:eastAsia="en-US"/>
        </w:rPr>
        <w:t xml:space="preserve"> </w:t>
      </w:r>
      <w:r w:rsidR="00C202D4" w:rsidRPr="00A83F35">
        <w:rPr>
          <w:rFonts w:eastAsiaTheme="minorHAnsi"/>
          <w:sz w:val="22"/>
          <w:szCs w:val="22"/>
          <w:lang w:eastAsia="en-US"/>
        </w:rPr>
        <w:t xml:space="preserve">                    </w:t>
      </w:r>
      <w:r w:rsidR="00A83F35">
        <w:rPr>
          <w:rFonts w:eastAsiaTheme="minorHAnsi"/>
          <w:sz w:val="22"/>
          <w:szCs w:val="22"/>
          <w:lang w:eastAsia="en-US"/>
        </w:rPr>
        <w:t xml:space="preserve">             </w:t>
      </w:r>
      <w:r w:rsidR="00C202D4" w:rsidRPr="00A83F35">
        <w:rPr>
          <w:rFonts w:eastAsiaTheme="minorHAnsi"/>
          <w:sz w:val="22"/>
          <w:szCs w:val="22"/>
          <w:lang w:eastAsia="en-US"/>
        </w:rPr>
        <w:t xml:space="preserve"> </w:t>
      </w:r>
      <w:r w:rsidR="00555567" w:rsidRPr="00A83F35">
        <w:rPr>
          <w:rFonts w:eastAsiaTheme="minorHAnsi"/>
          <w:sz w:val="22"/>
          <w:szCs w:val="22"/>
          <w:lang w:eastAsia="en-US"/>
        </w:rPr>
        <w:t>i aktualizowania go, w przypadku wystąpienia zmiany danych kontaktowych. Aktualne numery kontaktowe zbiera na początku wychowawca klasy, a w razie zmiany w ciągu roku szkolnego należy nowy numer podać w sekretariacie szkoły – sekretarz szkoły przekazuje informację dotyczącą zmiany wychowawcy klasy.</w:t>
      </w:r>
    </w:p>
    <w:p w:rsidR="005430F8" w:rsidRPr="00A83F35" w:rsidRDefault="005430F8" w:rsidP="001A3F86">
      <w:pPr>
        <w:numPr>
          <w:ilvl w:val="0"/>
          <w:numId w:val="43"/>
        </w:numPr>
        <w:tabs>
          <w:tab w:val="left" w:pos="993"/>
        </w:tabs>
        <w:spacing w:before="240" w:after="200" w:line="276" w:lineRule="auto"/>
        <w:ind w:left="0" w:firstLine="567"/>
        <w:rPr>
          <w:rFonts w:eastAsiaTheme="minorHAnsi"/>
          <w:sz w:val="22"/>
          <w:szCs w:val="22"/>
          <w:lang w:eastAsia="en-US"/>
        </w:rPr>
      </w:pPr>
      <w:r w:rsidRPr="00A83F35">
        <w:rPr>
          <w:rFonts w:eastAsiaTheme="minorHAnsi"/>
          <w:sz w:val="22"/>
          <w:szCs w:val="22"/>
          <w:lang w:eastAsia="en-US"/>
        </w:rPr>
        <w:t>Do kontaktu ze szkołą w sprawach pilnych (np. informacja o zarażeniu COVID-19), wyznacza się następujące numery telefonów</w:t>
      </w:r>
      <w:r w:rsidR="00F373ED" w:rsidRPr="00A83F35">
        <w:rPr>
          <w:rFonts w:eastAsiaTheme="minorHAnsi"/>
          <w:sz w:val="22"/>
          <w:szCs w:val="22"/>
          <w:lang w:eastAsia="en-US"/>
        </w:rPr>
        <w:t xml:space="preserve"> 601 840 957,  578185 337</w:t>
      </w:r>
      <w:r w:rsidRPr="00A83F35">
        <w:rPr>
          <w:rFonts w:eastAsiaTheme="minorHAnsi"/>
          <w:sz w:val="22"/>
          <w:szCs w:val="22"/>
          <w:lang w:eastAsia="en-US"/>
        </w:rPr>
        <w:t xml:space="preserve">. Powyższe numery telefonów są również opublikowane na stronie internetowej szkoły www. </w:t>
      </w:r>
    </w:p>
    <w:p w:rsidR="00C2328F" w:rsidRPr="00A83F35" w:rsidRDefault="00C2328F" w:rsidP="001A3F86">
      <w:pPr>
        <w:numPr>
          <w:ilvl w:val="0"/>
          <w:numId w:val="43"/>
        </w:numPr>
        <w:tabs>
          <w:tab w:val="left" w:pos="993"/>
        </w:tabs>
        <w:spacing w:before="240" w:after="200" w:line="276" w:lineRule="auto"/>
        <w:ind w:left="0" w:firstLine="567"/>
        <w:rPr>
          <w:rFonts w:eastAsiaTheme="minorHAnsi"/>
          <w:sz w:val="22"/>
          <w:szCs w:val="22"/>
          <w:lang w:eastAsia="en-US"/>
        </w:rPr>
      </w:pPr>
      <w:r w:rsidRPr="00A83F35">
        <w:rPr>
          <w:rFonts w:eastAsiaTheme="minorHAnsi"/>
          <w:sz w:val="22"/>
          <w:szCs w:val="22"/>
          <w:lang w:eastAsia="en-US"/>
        </w:rPr>
        <w:t xml:space="preserve">W przypadku pojawienia się objawów chorobowych sugerujących infekcję dróg oddechowych u dziecka </w:t>
      </w:r>
      <w:r w:rsidR="00A83F35">
        <w:rPr>
          <w:rFonts w:eastAsiaTheme="minorHAnsi"/>
          <w:sz w:val="22"/>
          <w:szCs w:val="22"/>
          <w:lang w:eastAsia="en-US"/>
        </w:rPr>
        <w:t xml:space="preserve">             </w:t>
      </w:r>
      <w:r w:rsidRPr="00A83F35">
        <w:rPr>
          <w:rFonts w:eastAsiaTheme="minorHAnsi"/>
          <w:sz w:val="22"/>
          <w:szCs w:val="22"/>
          <w:lang w:eastAsia="en-US"/>
        </w:rPr>
        <w:t xml:space="preserve">w czasie zajęć odbywających się na terenie szkoły rodzic zostanie poinformowany telefonicznie </w:t>
      </w:r>
      <w:r w:rsidR="005430F8" w:rsidRPr="00A83F35">
        <w:rPr>
          <w:rFonts w:eastAsiaTheme="minorHAnsi"/>
          <w:sz w:val="22"/>
          <w:szCs w:val="22"/>
          <w:lang w:eastAsia="en-US"/>
        </w:rPr>
        <w:t xml:space="preserve">na wskazany przez siebie numer telefonu </w:t>
      </w:r>
      <w:r w:rsidRPr="00A83F35">
        <w:rPr>
          <w:rFonts w:eastAsiaTheme="minorHAnsi"/>
          <w:sz w:val="22"/>
          <w:szCs w:val="22"/>
          <w:lang w:eastAsia="en-US"/>
        </w:rPr>
        <w:t>o konieczności niezwłocznego odbioru dziecka ze szkoły.</w:t>
      </w:r>
    </w:p>
    <w:p w:rsidR="001A3F86" w:rsidRPr="00A83F35" w:rsidRDefault="002E1BC2" w:rsidP="00C202D4">
      <w:pPr>
        <w:numPr>
          <w:ilvl w:val="0"/>
          <w:numId w:val="43"/>
        </w:numPr>
        <w:tabs>
          <w:tab w:val="left" w:pos="993"/>
        </w:tabs>
        <w:spacing w:before="240" w:after="200" w:line="276" w:lineRule="auto"/>
        <w:ind w:left="0" w:firstLine="567"/>
        <w:rPr>
          <w:rFonts w:eastAsiaTheme="minorHAnsi"/>
          <w:sz w:val="22"/>
          <w:szCs w:val="22"/>
          <w:lang w:eastAsia="en-US"/>
        </w:rPr>
      </w:pPr>
      <w:r w:rsidRPr="00A83F35">
        <w:rPr>
          <w:rFonts w:eastAsiaTheme="minorHAnsi"/>
          <w:sz w:val="22"/>
          <w:szCs w:val="22"/>
          <w:lang w:eastAsia="en-US"/>
        </w:rPr>
        <w:t>Rodzice/opiekunowie prawni  (także uczniowie pełnoletni) otrzymują niniejsze Procedury do zapoznania się e-m</w:t>
      </w:r>
      <w:r w:rsidR="00DE7249" w:rsidRPr="00A83F35">
        <w:rPr>
          <w:rFonts w:eastAsiaTheme="minorHAnsi"/>
          <w:sz w:val="22"/>
          <w:szCs w:val="22"/>
          <w:lang w:eastAsia="en-US"/>
        </w:rPr>
        <w:t>ailem</w:t>
      </w:r>
      <w:r w:rsidRPr="00A83F35">
        <w:rPr>
          <w:rFonts w:eastAsiaTheme="minorHAnsi"/>
          <w:sz w:val="22"/>
          <w:szCs w:val="22"/>
          <w:lang w:eastAsia="en-US"/>
        </w:rPr>
        <w:t xml:space="preserve">/ poprzez e-dziennik. Procedurę wysyła/udostępnia dyrektor szkoły lub wychowawca danej klasy z poleceniem dyrektora. </w:t>
      </w:r>
    </w:p>
    <w:p w:rsidR="005419F1" w:rsidRPr="00A83F35" w:rsidRDefault="00C86639" w:rsidP="005419F1">
      <w:pPr>
        <w:spacing w:before="240"/>
        <w:jc w:val="center"/>
        <w:rPr>
          <w:b/>
          <w:strike/>
          <w:u w:val="single"/>
        </w:rPr>
      </w:pPr>
      <w:r w:rsidRPr="00A83F35">
        <w:rPr>
          <w:b/>
          <w:u w:val="single"/>
        </w:rPr>
        <w:t>Procedura p</w:t>
      </w:r>
      <w:r w:rsidR="005419F1" w:rsidRPr="00A83F35">
        <w:rPr>
          <w:b/>
          <w:u w:val="single"/>
        </w:rPr>
        <w:t>rzyprowadzani</w:t>
      </w:r>
      <w:r w:rsidRPr="00A83F35">
        <w:rPr>
          <w:b/>
          <w:u w:val="single"/>
        </w:rPr>
        <w:t>a</w:t>
      </w:r>
      <w:r w:rsidR="005419F1" w:rsidRPr="00A83F35">
        <w:rPr>
          <w:b/>
          <w:u w:val="single"/>
        </w:rPr>
        <w:t xml:space="preserve"> i odbiór uczniów ze szkoły</w:t>
      </w:r>
    </w:p>
    <w:p w:rsidR="005419F1" w:rsidRPr="00A83F35" w:rsidRDefault="005419F1" w:rsidP="00FF5FC1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 xml:space="preserve">Na teren budynku szkoły </w:t>
      </w:r>
      <w:r w:rsidR="00FF5FC1" w:rsidRPr="00A83F35">
        <w:rPr>
          <w:rFonts w:ascii="Times New Roman" w:hAnsi="Times New Roman" w:cs="Times New Roman"/>
        </w:rPr>
        <w:t>może wchodzić uczeń</w:t>
      </w:r>
      <w:r w:rsidR="003E3776" w:rsidRPr="00A83F35">
        <w:rPr>
          <w:rFonts w:ascii="Times New Roman" w:hAnsi="Times New Roman" w:cs="Times New Roman"/>
        </w:rPr>
        <w:t xml:space="preserve"> bez objawów chorobowych sugerujących infekcję dróg oddechowych</w:t>
      </w:r>
      <w:r w:rsidR="00FF5FC1" w:rsidRPr="00A83F35">
        <w:rPr>
          <w:rFonts w:ascii="Times New Roman" w:hAnsi="Times New Roman" w:cs="Times New Roman"/>
        </w:rPr>
        <w:t>, którego może odprowadzić do szkoły tylko jeden opiekun (rodzic, opiekun, osoba upoważniona).</w:t>
      </w:r>
    </w:p>
    <w:p w:rsidR="003E3776" w:rsidRPr="00A83F35" w:rsidRDefault="003E3776" w:rsidP="00FF5FC1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 xml:space="preserve">Zgodnie z wytycznymi GIS nie </w:t>
      </w:r>
      <w:r w:rsidR="001710C1" w:rsidRPr="00A83F35">
        <w:rPr>
          <w:rFonts w:ascii="Times New Roman" w:hAnsi="Times New Roman" w:cs="Times New Roman"/>
        </w:rPr>
        <w:t>można</w:t>
      </w:r>
      <w:r w:rsidRPr="00A83F35">
        <w:rPr>
          <w:rFonts w:ascii="Times New Roman" w:hAnsi="Times New Roman" w:cs="Times New Roman"/>
        </w:rPr>
        <w:t xml:space="preserve"> do szkoły </w:t>
      </w:r>
      <w:r w:rsidR="001710C1" w:rsidRPr="00A83F35">
        <w:rPr>
          <w:rFonts w:ascii="Times New Roman" w:hAnsi="Times New Roman" w:cs="Times New Roman"/>
        </w:rPr>
        <w:t>wysyłać</w:t>
      </w:r>
      <w:r w:rsidRPr="00A83F35">
        <w:rPr>
          <w:rFonts w:ascii="Times New Roman" w:hAnsi="Times New Roman" w:cs="Times New Roman"/>
        </w:rPr>
        <w:t xml:space="preserve">́ ucznia, u </w:t>
      </w:r>
      <w:r w:rsidR="001710C1" w:rsidRPr="00A83F35">
        <w:rPr>
          <w:rFonts w:ascii="Times New Roman" w:hAnsi="Times New Roman" w:cs="Times New Roman"/>
        </w:rPr>
        <w:t>którego</w:t>
      </w:r>
      <w:r w:rsidRPr="00A83F35">
        <w:rPr>
          <w:rFonts w:ascii="Times New Roman" w:hAnsi="Times New Roman" w:cs="Times New Roman"/>
        </w:rPr>
        <w:t xml:space="preserve"> w rodzinie któryś </w:t>
      </w:r>
      <w:r w:rsidR="00C202D4" w:rsidRPr="00A83F35">
        <w:rPr>
          <w:rFonts w:ascii="Times New Roman" w:hAnsi="Times New Roman" w:cs="Times New Roman"/>
        </w:rPr>
        <w:t xml:space="preserve">                                </w:t>
      </w:r>
      <w:r w:rsidRPr="00A83F35">
        <w:rPr>
          <w:rFonts w:ascii="Times New Roman" w:hAnsi="Times New Roman" w:cs="Times New Roman"/>
        </w:rPr>
        <w:t xml:space="preserve">z </w:t>
      </w:r>
      <w:r w:rsidR="001710C1" w:rsidRPr="00A83F35">
        <w:rPr>
          <w:rFonts w:ascii="Times New Roman" w:hAnsi="Times New Roman" w:cs="Times New Roman"/>
        </w:rPr>
        <w:t>domowników</w:t>
      </w:r>
      <w:r w:rsidRPr="00A83F35">
        <w:rPr>
          <w:rFonts w:ascii="Times New Roman" w:hAnsi="Times New Roman" w:cs="Times New Roman"/>
        </w:rPr>
        <w:t xml:space="preserve"> przebywa na kwarantannie lub w izolacji w warunkach domowych lub w izolacji.</w:t>
      </w:r>
    </w:p>
    <w:p w:rsidR="00FF5FC1" w:rsidRPr="00A83F35" w:rsidRDefault="00FF5FC1" w:rsidP="005419F1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 xml:space="preserve">Opiekun przebywając w budynku szkoły musi stosować środki ochronne zgodnie z obowiązującymi przepisami w tym zakresie: </w:t>
      </w:r>
      <w:proofErr w:type="spellStart"/>
      <w:r w:rsidRPr="00A83F35">
        <w:rPr>
          <w:rFonts w:ascii="Times New Roman" w:hAnsi="Times New Roman" w:cs="Times New Roman"/>
        </w:rPr>
        <w:t>tj</w:t>
      </w:r>
      <w:proofErr w:type="spellEnd"/>
      <w:r w:rsidRPr="00A83F35">
        <w:rPr>
          <w:rFonts w:ascii="Times New Roman" w:hAnsi="Times New Roman" w:cs="Times New Roman"/>
        </w:rPr>
        <w:t>: os</w:t>
      </w:r>
      <w:r w:rsidR="003E3776" w:rsidRPr="00A83F35">
        <w:rPr>
          <w:rFonts w:ascii="Times New Roman" w:hAnsi="Times New Roman" w:cs="Times New Roman"/>
        </w:rPr>
        <w:t>ł</w:t>
      </w:r>
      <w:r w:rsidRPr="00A83F35">
        <w:rPr>
          <w:rFonts w:ascii="Times New Roman" w:hAnsi="Times New Roman" w:cs="Times New Roman"/>
        </w:rPr>
        <w:t xml:space="preserve">ona nosa i ust, rękawiczki jednorazowe lub </w:t>
      </w:r>
      <w:r w:rsidR="00B96AC3" w:rsidRPr="00A83F35">
        <w:rPr>
          <w:rFonts w:ascii="Times New Roman" w:hAnsi="Times New Roman" w:cs="Times New Roman"/>
        </w:rPr>
        <w:t>dezynfekcja rąk przy wejściu do szkoły.</w:t>
      </w:r>
    </w:p>
    <w:p w:rsidR="003E3776" w:rsidRPr="00A83F35" w:rsidRDefault="003E3776" w:rsidP="005419F1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Opiekun zobowiązany jest do zachowania dystansu od pracowników szkoły oraz innych opiekunów</w:t>
      </w:r>
      <w:r w:rsidR="00C202D4" w:rsidRPr="00A83F35">
        <w:rPr>
          <w:rFonts w:ascii="Times New Roman" w:hAnsi="Times New Roman" w:cs="Times New Roman"/>
        </w:rPr>
        <w:t xml:space="preserve">               </w:t>
      </w:r>
      <w:r w:rsidR="00A83F35">
        <w:rPr>
          <w:rFonts w:ascii="Times New Roman" w:hAnsi="Times New Roman" w:cs="Times New Roman"/>
        </w:rPr>
        <w:t xml:space="preserve"> </w:t>
      </w:r>
      <w:r w:rsidRPr="00A83F35">
        <w:rPr>
          <w:rFonts w:ascii="Times New Roman" w:hAnsi="Times New Roman" w:cs="Times New Roman"/>
        </w:rPr>
        <w:t xml:space="preserve"> i uczniów - co najmniej 1,5 m.</w:t>
      </w:r>
    </w:p>
    <w:p w:rsidR="005419F1" w:rsidRPr="00A83F35" w:rsidRDefault="00B96AC3" w:rsidP="005419F1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Uczeń wchodzący do szkoły zobowiązany jest zdezynfekować ręce a w przypadku występującego uczulenia na środek dezynfekujący, niezwłocznie umyć ręce w najbliższej łazience przeznaczonej do korzystania przez uczniów.</w:t>
      </w:r>
      <w:r w:rsidR="005419F1" w:rsidRPr="00A83F35">
        <w:rPr>
          <w:rFonts w:ascii="Times New Roman" w:hAnsi="Times New Roman" w:cs="Times New Roman"/>
        </w:rPr>
        <w:t xml:space="preserve"> </w:t>
      </w:r>
    </w:p>
    <w:p w:rsidR="003E3776" w:rsidRPr="00A83F35" w:rsidRDefault="003E3776" w:rsidP="003E3776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Jeśli uczeń korzysta z jednorazowych rękawiczek i maseczki</w:t>
      </w:r>
      <w:r w:rsidR="009C7B89" w:rsidRPr="00A83F35">
        <w:rPr>
          <w:rFonts w:ascii="Times New Roman" w:hAnsi="Times New Roman" w:cs="Times New Roman"/>
        </w:rPr>
        <w:t>/osłony ust i nosa</w:t>
      </w:r>
      <w:r w:rsidRPr="00A83F35">
        <w:rPr>
          <w:rFonts w:ascii="Times New Roman" w:hAnsi="Times New Roman" w:cs="Times New Roman"/>
        </w:rPr>
        <w:t xml:space="preserve">, </w:t>
      </w:r>
      <w:r w:rsidR="009C7B89" w:rsidRPr="00A83F35">
        <w:rPr>
          <w:rFonts w:ascii="Times New Roman" w:hAnsi="Times New Roman" w:cs="Times New Roman"/>
        </w:rPr>
        <w:t>wyrzuca je do kosza</w:t>
      </w:r>
      <w:r w:rsidR="00C202D4" w:rsidRPr="00A83F35">
        <w:rPr>
          <w:rFonts w:ascii="Times New Roman" w:hAnsi="Times New Roman" w:cs="Times New Roman"/>
        </w:rPr>
        <w:t xml:space="preserve">              </w:t>
      </w:r>
      <w:r w:rsidR="00A83F35">
        <w:rPr>
          <w:rFonts w:ascii="Times New Roman" w:hAnsi="Times New Roman" w:cs="Times New Roman"/>
        </w:rPr>
        <w:t xml:space="preserve"> </w:t>
      </w:r>
      <w:r w:rsidR="00C202D4" w:rsidRPr="00A83F35">
        <w:rPr>
          <w:rFonts w:ascii="Times New Roman" w:hAnsi="Times New Roman" w:cs="Times New Roman"/>
        </w:rPr>
        <w:t xml:space="preserve"> </w:t>
      </w:r>
      <w:r w:rsidR="009C7B89" w:rsidRPr="00A83F35">
        <w:rPr>
          <w:rFonts w:ascii="Times New Roman" w:hAnsi="Times New Roman" w:cs="Times New Roman"/>
        </w:rPr>
        <w:t xml:space="preserve"> z workiem na odpady zmieszane – przy wejściu do szatni.</w:t>
      </w:r>
    </w:p>
    <w:p w:rsidR="005419F1" w:rsidRPr="00A83F35" w:rsidRDefault="005419F1" w:rsidP="005419F1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Dziecko nie może wnosić do budynku szkoły przedmiotów, które nie są niezbędne do zajęć, w których uczeń bierze udział</w:t>
      </w:r>
      <w:r w:rsidR="009C7B89" w:rsidRPr="00A83F35">
        <w:rPr>
          <w:rFonts w:ascii="Times New Roman" w:hAnsi="Times New Roman" w:cs="Times New Roman"/>
        </w:rPr>
        <w:t xml:space="preserve">, wyjątek stanowią dzieci ze specjalnymi potrzebami edukacyjnymi, w szczególności </w:t>
      </w:r>
      <w:r w:rsidR="00C202D4" w:rsidRPr="00A83F35">
        <w:rPr>
          <w:rFonts w:ascii="Times New Roman" w:hAnsi="Times New Roman" w:cs="Times New Roman"/>
        </w:rPr>
        <w:t xml:space="preserve">                                 </w:t>
      </w:r>
      <w:r w:rsidR="00A83F35">
        <w:rPr>
          <w:rFonts w:ascii="Times New Roman" w:hAnsi="Times New Roman" w:cs="Times New Roman"/>
        </w:rPr>
        <w:t xml:space="preserve">   </w:t>
      </w:r>
      <w:r w:rsidR="00C202D4" w:rsidRPr="00A83F35">
        <w:rPr>
          <w:rFonts w:ascii="Times New Roman" w:hAnsi="Times New Roman" w:cs="Times New Roman"/>
        </w:rPr>
        <w:t xml:space="preserve"> </w:t>
      </w:r>
      <w:r w:rsidR="009C7B89" w:rsidRPr="00A83F35">
        <w:rPr>
          <w:rFonts w:ascii="Times New Roman" w:hAnsi="Times New Roman" w:cs="Times New Roman"/>
        </w:rPr>
        <w:t xml:space="preserve">z </w:t>
      </w:r>
      <w:proofErr w:type="spellStart"/>
      <w:r w:rsidR="009C7B89" w:rsidRPr="00A83F35">
        <w:rPr>
          <w:rFonts w:ascii="Times New Roman" w:hAnsi="Times New Roman" w:cs="Times New Roman"/>
        </w:rPr>
        <w:t>niepełnosprawnościami</w:t>
      </w:r>
      <w:proofErr w:type="spellEnd"/>
      <w:r w:rsidR="005430F8" w:rsidRPr="00A83F35">
        <w:rPr>
          <w:rFonts w:ascii="Times New Roman" w:hAnsi="Times New Roman" w:cs="Times New Roman"/>
        </w:rPr>
        <w:t xml:space="preserve"> - </w:t>
      </w:r>
      <w:r w:rsidR="009C7B89" w:rsidRPr="00A83F35">
        <w:rPr>
          <w:rFonts w:ascii="Times New Roman" w:hAnsi="Times New Roman" w:cs="Times New Roman"/>
        </w:rPr>
        <w:t>rodzic/opiekun prawny zobowiązany jest do regularnego czyszczenia przedmiotów przynoszonych przez uczniów.</w:t>
      </w:r>
      <w:r w:rsidR="00BB2215" w:rsidRPr="00A83F35">
        <w:rPr>
          <w:rFonts w:ascii="Times New Roman" w:hAnsi="Times New Roman" w:cs="Times New Roman"/>
        </w:rPr>
        <w:t xml:space="preserve"> </w:t>
      </w:r>
    </w:p>
    <w:p w:rsidR="005419F1" w:rsidRPr="00A83F35" w:rsidRDefault="005419F1" w:rsidP="005419F1">
      <w:pPr>
        <w:pStyle w:val="Akapitzlist"/>
        <w:tabs>
          <w:tab w:val="left" w:pos="993"/>
        </w:tabs>
        <w:spacing w:before="240"/>
        <w:ind w:left="567"/>
        <w:contextualSpacing w:val="0"/>
        <w:rPr>
          <w:rFonts w:ascii="Times New Roman" w:hAnsi="Times New Roman" w:cs="Times New Roman"/>
        </w:rPr>
      </w:pPr>
    </w:p>
    <w:p w:rsidR="005419F1" w:rsidRPr="00A83F35" w:rsidRDefault="00C86639" w:rsidP="005419F1">
      <w:pPr>
        <w:spacing w:before="240"/>
        <w:jc w:val="center"/>
        <w:rPr>
          <w:b/>
          <w:u w:val="single"/>
        </w:rPr>
      </w:pPr>
      <w:r w:rsidRPr="00A83F35">
        <w:rPr>
          <w:b/>
          <w:u w:val="single"/>
        </w:rPr>
        <w:lastRenderedPageBreak/>
        <w:t>Procedura k</w:t>
      </w:r>
      <w:r w:rsidR="005419F1" w:rsidRPr="00A83F35">
        <w:rPr>
          <w:b/>
          <w:u w:val="single"/>
        </w:rPr>
        <w:t>orzystani</w:t>
      </w:r>
      <w:r w:rsidRPr="00A83F35">
        <w:rPr>
          <w:b/>
          <w:u w:val="single"/>
        </w:rPr>
        <w:t>a</w:t>
      </w:r>
      <w:r w:rsidR="005419F1" w:rsidRPr="00A83F35">
        <w:rPr>
          <w:b/>
          <w:u w:val="single"/>
        </w:rPr>
        <w:t xml:space="preserve"> z szatni</w:t>
      </w:r>
    </w:p>
    <w:p w:rsidR="005419F1" w:rsidRPr="00A83F35" w:rsidRDefault="005419F1" w:rsidP="005419F1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Z szatni korzystają tylko i wyłącznie uczniowie.</w:t>
      </w:r>
    </w:p>
    <w:p w:rsidR="005419F1" w:rsidRPr="00A83F35" w:rsidRDefault="005419F1" w:rsidP="005419F1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Uczniowie pozostawiają okrycie wierzchnie i obuwie w wyznaczonych boksach po przyjściu do szkoły</w:t>
      </w:r>
      <w:r w:rsidR="003C77FC" w:rsidRPr="00A83F35">
        <w:rPr>
          <w:rFonts w:ascii="Times New Roman" w:hAnsi="Times New Roman" w:cs="Times New Roman"/>
        </w:rPr>
        <w:t xml:space="preserve">           </w:t>
      </w:r>
      <w:r w:rsidRPr="00A83F35">
        <w:rPr>
          <w:rFonts w:ascii="Times New Roman" w:hAnsi="Times New Roman" w:cs="Times New Roman"/>
        </w:rPr>
        <w:t xml:space="preserve"> i odbierają je po skończonych zajęciach. Wszystkich uczniów obowiązuje zmiana obuwia.</w:t>
      </w:r>
      <w:r w:rsidR="00200258" w:rsidRPr="00A83F35">
        <w:rPr>
          <w:rFonts w:ascii="Times New Roman" w:hAnsi="Times New Roman" w:cs="Times New Roman"/>
        </w:rPr>
        <w:t xml:space="preserve"> </w:t>
      </w:r>
    </w:p>
    <w:p w:rsidR="00BA2A1F" w:rsidRPr="00A83F35" w:rsidRDefault="005419F1" w:rsidP="00BA2A1F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 xml:space="preserve">Uczniowie mogą przebywać tylko w </w:t>
      </w:r>
      <w:r w:rsidR="00200258" w:rsidRPr="00A83F35">
        <w:rPr>
          <w:rFonts w:ascii="Times New Roman" w:hAnsi="Times New Roman" w:cs="Times New Roman"/>
        </w:rPr>
        <w:t xml:space="preserve">przypisanej im </w:t>
      </w:r>
      <w:r w:rsidRPr="00A83F35">
        <w:rPr>
          <w:rFonts w:ascii="Times New Roman" w:hAnsi="Times New Roman" w:cs="Times New Roman"/>
        </w:rPr>
        <w:t>szatni.</w:t>
      </w:r>
    </w:p>
    <w:p w:rsidR="005419F1" w:rsidRPr="00A83F35" w:rsidRDefault="005419F1" w:rsidP="005419F1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 xml:space="preserve">Uczniowie w szatni przebywają tylko i wyłącznie w celu pozostawienia </w:t>
      </w:r>
      <w:r w:rsidR="00AD2E5C" w:rsidRPr="00A83F35">
        <w:rPr>
          <w:rFonts w:ascii="Times New Roman" w:hAnsi="Times New Roman" w:cs="Times New Roman"/>
        </w:rPr>
        <w:t xml:space="preserve">lub odbioru </w:t>
      </w:r>
      <w:r w:rsidRPr="00A83F35">
        <w:rPr>
          <w:rFonts w:ascii="Times New Roman" w:hAnsi="Times New Roman" w:cs="Times New Roman"/>
        </w:rPr>
        <w:t>odzieży wierzchniej</w:t>
      </w:r>
      <w:r w:rsidR="00A83F35">
        <w:rPr>
          <w:rFonts w:ascii="Times New Roman" w:hAnsi="Times New Roman" w:cs="Times New Roman"/>
        </w:rPr>
        <w:t xml:space="preserve">               </w:t>
      </w:r>
      <w:r w:rsidRPr="00A83F35">
        <w:rPr>
          <w:rFonts w:ascii="Times New Roman" w:hAnsi="Times New Roman" w:cs="Times New Roman"/>
        </w:rPr>
        <w:t xml:space="preserve"> i obuwia. Po dokonaniu tych czynności niezwłocznie opuszczają szatnię.</w:t>
      </w:r>
    </w:p>
    <w:p w:rsidR="005419F1" w:rsidRPr="00A83F35" w:rsidRDefault="005419F1" w:rsidP="005419F1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 xml:space="preserve">Przebywając w szatni uczniowie obowiązani są </w:t>
      </w:r>
      <w:r w:rsidR="001A3F86" w:rsidRPr="00A83F35">
        <w:rPr>
          <w:rFonts w:ascii="Times New Roman" w:hAnsi="Times New Roman" w:cs="Times New Roman"/>
        </w:rPr>
        <w:t>do unikania ścisku.</w:t>
      </w:r>
    </w:p>
    <w:p w:rsidR="005419F1" w:rsidRPr="00A83F35" w:rsidRDefault="005419F1" w:rsidP="005419F1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Uczeń nie wchodz</w:t>
      </w:r>
      <w:r w:rsidR="001A3F86" w:rsidRPr="00A83F35">
        <w:rPr>
          <w:rFonts w:ascii="Times New Roman" w:hAnsi="Times New Roman" w:cs="Times New Roman"/>
        </w:rPr>
        <w:t>i</w:t>
      </w:r>
      <w:r w:rsidRPr="00A83F35">
        <w:rPr>
          <w:rFonts w:ascii="Times New Roman" w:hAnsi="Times New Roman" w:cs="Times New Roman"/>
        </w:rPr>
        <w:t xml:space="preserve"> do szatni, jeśli nie ma możliwości swobodnego przemieszczenia się w tym pomieszczeniu.</w:t>
      </w:r>
    </w:p>
    <w:p w:rsidR="005419F1" w:rsidRPr="00A83F35" w:rsidRDefault="005419F1" w:rsidP="005419F1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Uczniowie oczekujący na wejście do szatni zachowują między sobą dystans i nie torują wejścia do szatni, umożliwiając uczniom korzystającym z szatni swobodne bezkontaktowe opuszczenie jej.</w:t>
      </w:r>
    </w:p>
    <w:p w:rsidR="005419F1" w:rsidRPr="00A83F35" w:rsidRDefault="005419F1" w:rsidP="005419F1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 xml:space="preserve">Uczniowie </w:t>
      </w:r>
      <w:r w:rsidR="001A3F86" w:rsidRPr="00A83F35">
        <w:rPr>
          <w:rFonts w:ascii="Times New Roman" w:hAnsi="Times New Roman" w:cs="Times New Roman"/>
        </w:rPr>
        <w:t>unikają dotykania</w:t>
      </w:r>
      <w:r w:rsidRPr="00A83F35">
        <w:rPr>
          <w:rFonts w:ascii="Times New Roman" w:hAnsi="Times New Roman" w:cs="Times New Roman"/>
        </w:rPr>
        <w:t xml:space="preserve"> rzeczy innych uczniów pozostawionych w szatni.</w:t>
      </w:r>
    </w:p>
    <w:p w:rsidR="00BA2A1F" w:rsidRPr="00A83F35" w:rsidRDefault="001A3F86" w:rsidP="00BA2A1F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Jeśli uczeń zauważy przedmioty leżące w nieładzie na ziemi w szatni, zobowiązany jest do poinform</w:t>
      </w:r>
      <w:r w:rsidR="003C77FC" w:rsidRPr="00A83F35">
        <w:rPr>
          <w:rFonts w:ascii="Times New Roman" w:hAnsi="Times New Roman" w:cs="Times New Roman"/>
        </w:rPr>
        <w:t xml:space="preserve">owania </w:t>
      </w:r>
      <w:r w:rsidR="00A83F35">
        <w:rPr>
          <w:rFonts w:ascii="Times New Roman" w:hAnsi="Times New Roman" w:cs="Times New Roman"/>
        </w:rPr>
        <w:t xml:space="preserve">                </w:t>
      </w:r>
      <w:r w:rsidR="003C77FC" w:rsidRPr="00A83F35">
        <w:rPr>
          <w:rFonts w:ascii="Times New Roman" w:hAnsi="Times New Roman" w:cs="Times New Roman"/>
        </w:rPr>
        <w:t>o tym fakcie nauczyciela.</w:t>
      </w:r>
    </w:p>
    <w:p w:rsidR="005419F1" w:rsidRPr="00A83F35" w:rsidRDefault="005419F1" w:rsidP="005419F1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 xml:space="preserve">W trakcie zajęć </w:t>
      </w:r>
      <w:r w:rsidR="001A3F86" w:rsidRPr="00A83F35">
        <w:rPr>
          <w:rFonts w:ascii="Times New Roman" w:hAnsi="Times New Roman" w:cs="Times New Roman"/>
        </w:rPr>
        <w:t>dydaktycznych</w:t>
      </w:r>
      <w:r w:rsidRPr="00A83F35">
        <w:rPr>
          <w:rFonts w:ascii="Times New Roman" w:hAnsi="Times New Roman" w:cs="Times New Roman"/>
        </w:rPr>
        <w:t xml:space="preserve"> schodzenie do szatni jest zabronione za wyjątkiem sytuacji szczególnych, np. zwolnienie ucznia z części zajęć przez rodzica. Wówczas dziecko korzysta z szatni </w:t>
      </w:r>
      <w:r w:rsidR="001A3F86" w:rsidRPr="00A83F35">
        <w:rPr>
          <w:rFonts w:ascii="Times New Roman" w:hAnsi="Times New Roman" w:cs="Times New Roman"/>
        </w:rPr>
        <w:t>tylko w celu odbioru swojego nakrycia wierzchniego</w:t>
      </w:r>
      <w:r w:rsidRPr="00A83F35">
        <w:rPr>
          <w:rFonts w:ascii="Times New Roman" w:hAnsi="Times New Roman" w:cs="Times New Roman"/>
        </w:rPr>
        <w:t>.</w:t>
      </w:r>
    </w:p>
    <w:p w:rsidR="00BA2A1F" w:rsidRPr="00A83F35" w:rsidRDefault="00BA2A1F" w:rsidP="005419F1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 xml:space="preserve">W przypadku organizacji zajęć przez nauczyciela na świeżym powietrzu, uczniowie także korzystają </w:t>
      </w:r>
      <w:r w:rsidR="003C77FC" w:rsidRPr="00A83F35">
        <w:rPr>
          <w:rFonts w:ascii="Times New Roman" w:hAnsi="Times New Roman" w:cs="Times New Roman"/>
        </w:rPr>
        <w:t xml:space="preserve">               </w:t>
      </w:r>
      <w:r w:rsidRPr="00A83F35">
        <w:rPr>
          <w:rFonts w:ascii="Times New Roman" w:hAnsi="Times New Roman" w:cs="Times New Roman"/>
        </w:rPr>
        <w:t xml:space="preserve">z szatni, przestrzegając zasad określonych w ust. </w:t>
      </w:r>
      <w:r w:rsidR="00AD2E5C" w:rsidRPr="00A83F35">
        <w:rPr>
          <w:rFonts w:ascii="Times New Roman" w:hAnsi="Times New Roman" w:cs="Times New Roman"/>
        </w:rPr>
        <w:t>2, 3, 4, 5, 6, 7.</w:t>
      </w:r>
    </w:p>
    <w:p w:rsidR="003C77FC" w:rsidRPr="00A83F35" w:rsidRDefault="003C77FC" w:rsidP="00C86639">
      <w:pPr>
        <w:spacing w:before="240"/>
        <w:rPr>
          <w:b/>
        </w:rPr>
      </w:pPr>
    </w:p>
    <w:p w:rsidR="005419F1" w:rsidRPr="00A83F35" w:rsidRDefault="00AA2826" w:rsidP="005419F1">
      <w:pPr>
        <w:spacing w:before="240"/>
        <w:jc w:val="center"/>
        <w:rPr>
          <w:b/>
          <w:u w:val="single"/>
        </w:rPr>
      </w:pPr>
      <w:r w:rsidRPr="00A83F35">
        <w:rPr>
          <w:b/>
          <w:u w:val="single"/>
        </w:rPr>
        <w:t>Procedura organizacji</w:t>
      </w:r>
      <w:r w:rsidR="00451CD1" w:rsidRPr="00A83F35">
        <w:rPr>
          <w:b/>
          <w:u w:val="single"/>
        </w:rPr>
        <w:t xml:space="preserve"> bezpiecznego</w:t>
      </w:r>
      <w:r w:rsidRPr="00A83F35">
        <w:rPr>
          <w:b/>
          <w:u w:val="single"/>
        </w:rPr>
        <w:t xml:space="preserve"> żywienia</w:t>
      </w:r>
    </w:p>
    <w:p w:rsidR="005419F1" w:rsidRPr="00A83F35" w:rsidRDefault="005419F1" w:rsidP="005419F1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 xml:space="preserve">Szkoła zapewnia uczniom </w:t>
      </w:r>
      <w:r w:rsidR="00AA2826" w:rsidRPr="00A83F35">
        <w:rPr>
          <w:rFonts w:ascii="Times New Roman" w:hAnsi="Times New Roman" w:cs="Times New Roman"/>
        </w:rPr>
        <w:t xml:space="preserve">szkoły </w:t>
      </w:r>
      <w:r w:rsidRPr="00A83F35">
        <w:rPr>
          <w:rFonts w:ascii="Times New Roman" w:hAnsi="Times New Roman" w:cs="Times New Roman"/>
        </w:rPr>
        <w:t>możliwość spożycia ciepłego posiłku w czasie ich pobytu na terenie placówki.</w:t>
      </w:r>
    </w:p>
    <w:p w:rsidR="005419F1" w:rsidRPr="00A83F35" w:rsidRDefault="005419F1" w:rsidP="005419F1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 xml:space="preserve">Posiłki przygotowywane są na terenie szkoły przy zachowaniu wszelkich niezbędnych środków higieny. </w:t>
      </w:r>
    </w:p>
    <w:p w:rsidR="005419F1" w:rsidRPr="00A83F35" w:rsidRDefault="005419F1" w:rsidP="005419F1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Pracownicy kuchni:</w:t>
      </w:r>
    </w:p>
    <w:p w:rsidR="005419F1" w:rsidRPr="00A83F35" w:rsidRDefault="005419F1" w:rsidP="005419F1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Dezynfekują ręce przed każdym wejściem do pomieszczenia, gdzie przygotowywane są posiłki;</w:t>
      </w:r>
    </w:p>
    <w:p w:rsidR="005419F1" w:rsidRPr="00A83F35" w:rsidRDefault="005419F1" w:rsidP="005419F1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Myją ręce:</w:t>
      </w:r>
    </w:p>
    <w:p w:rsidR="005419F1" w:rsidRPr="00A83F35" w:rsidRDefault="005419F1" w:rsidP="005419F1">
      <w:pPr>
        <w:numPr>
          <w:ilvl w:val="1"/>
          <w:numId w:val="12"/>
        </w:numPr>
        <w:spacing w:before="240" w:after="200"/>
        <w:rPr>
          <w:rFonts w:eastAsiaTheme="minorHAnsi"/>
          <w:sz w:val="22"/>
          <w:szCs w:val="22"/>
          <w:lang w:eastAsia="en-US"/>
        </w:rPr>
      </w:pPr>
      <w:r w:rsidRPr="00A83F35">
        <w:rPr>
          <w:rFonts w:eastAsiaTheme="minorHAnsi"/>
          <w:sz w:val="22"/>
          <w:szCs w:val="22"/>
          <w:lang w:eastAsia="en-US"/>
        </w:rPr>
        <w:t>przed rozpoczęciem pracy,</w:t>
      </w:r>
    </w:p>
    <w:p w:rsidR="005419F1" w:rsidRPr="00A83F35" w:rsidRDefault="005419F1" w:rsidP="005419F1">
      <w:pPr>
        <w:numPr>
          <w:ilvl w:val="1"/>
          <w:numId w:val="12"/>
        </w:numPr>
        <w:spacing w:before="240" w:after="200"/>
        <w:rPr>
          <w:rFonts w:eastAsiaTheme="minorHAnsi"/>
          <w:sz w:val="22"/>
          <w:szCs w:val="22"/>
          <w:lang w:eastAsia="en-US"/>
        </w:rPr>
      </w:pPr>
      <w:r w:rsidRPr="00A83F35">
        <w:rPr>
          <w:rFonts w:eastAsiaTheme="minorHAnsi"/>
          <w:sz w:val="22"/>
          <w:szCs w:val="22"/>
          <w:lang w:eastAsia="en-US"/>
        </w:rPr>
        <w:t>przed kontaktem z żywnością, która jest przeznaczona do bezpośredniego spożycia, ugotowana, upieczona, usmażona,</w:t>
      </w:r>
    </w:p>
    <w:p w:rsidR="005419F1" w:rsidRPr="00A83F35" w:rsidRDefault="005419F1" w:rsidP="005419F1">
      <w:pPr>
        <w:numPr>
          <w:ilvl w:val="1"/>
          <w:numId w:val="12"/>
        </w:numPr>
        <w:spacing w:before="240" w:after="200"/>
        <w:rPr>
          <w:rFonts w:eastAsiaTheme="minorHAnsi"/>
          <w:sz w:val="22"/>
          <w:szCs w:val="22"/>
          <w:lang w:eastAsia="en-US"/>
        </w:rPr>
      </w:pPr>
      <w:r w:rsidRPr="00A83F35">
        <w:rPr>
          <w:rFonts w:eastAsiaTheme="minorHAnsi"/>
          <w:sz w:val="22"/>
          <w:szCs w:val="22"/>
          <w:lang w:eastAsia="en-US"/>
        </w:rPr>
        <w:t>po obróbce lub kontakcie z żywnością surową, nieprzetworzoną,</w:t>
      </w:r>
    </w:p>
    <w:p w:rsidR="005419F1" w:rsidRPr="00A83F35" w:rsidRDefault="005419F1" w:rsidP="005419F1">
      <w:pPr>
        <w:numPr>
          <w:ilvl w:val="1"/>
          <w:numId w:val="12"/>
        </w:numPr>
        <w:spacing w:before="240" w:after="200"/>
        <w:rPr>
          <w:rFonts w:eastAsiaTheme="minorHAnsi"/>
          <w:sz w:val="22"/>
          <w:szCs w:val="22"/>
          <w:lang w:eastAsia="en-US"/>
        </w:rPr>
      </w:pPr>
      <w:r w:rsidRPr="00A83F35">
        <w:rPr>
          <w:rFonts w:eastAsiaTheme="minorHAnsi"/>
          <w:sz w:val="22"/>
          <w:szCs w:val="22"/>
          <w:lang w:eastAsia="en-US"/>
        </w:rPr>
        <w:t>po zajmowaniu się odpadami/śmieciami,</w:t>
      </w:r>
    </w:p>
    <w:p w:rsidR="005419F1" w:rsidRPr="00A83F35" w:rsidRDefault="005419F1" w:rsidP="005419F1">
      <w:pPr>
        <w:numPr>
          <w:ilvl w:val="1"/>
          <w:numId w:val="12"/>
        </w:numPr>
        <w:spacing w:before="240" w:after="200"/>
        <w:rPr>
          <w:rFonts w:eastAsiaTheme="minorHAnsi"/>
          <w:sz w:val="22"/>
          <w:szCs w:val="22"/>
          <w:lang w:eastAsia="en-US"/>
        </w:rPr>
      </w:pPr>
      <w:r w:rsidRPr="00A83F35">
        <w:rPr>
          <w:rFonts w:eastAsiaTheme="minorHAnsi"/>
          <w:sz w:val="22"/>
          <w:szCs w:val="22"/>
          <w:lang w:eastAsia="en-US"/>
        </w:rPr>
        <w:t>po zakończeniu procedur czyszczenia/dezynfekcji,</w:t>
      </w:r>
    </w:p>
    <w:p w:rsidR="005419F1" w:rsidRPr="00A83F35" w:rsidRDefault="005419F1" w:rsidP="005419F1">
      <w:pPr>
        <w:numPr>
          <w:ilvl w:val="1"/>
          <w:numId w:val="12"/>
        </w:numPr>
        <w:spacing w:before="240" w:after="200"/>
        <w:rPr>
          <w:rFonts w:eastAsiaTheme="minorHAnsi"/>
          <w:sz w:val="22"/>
          <w:szCs w:val="22"/>
          <w:lang w:eastAsia="en-US"/>
        </w:rPr>
      </w:pPr>
      <w:r w:rsidRPr="00A83F35">
        <w:rPr>
          <w:rFonts w:eastAsiaTheme="minorHAnsi"/>
          <w:sz w:val="22"/>
          <w:szCs w:val="22"/>
          <w:lang w:eastAsia="en-US"/>
        </w:rPr>
        <w:t>po skorzystaniu z toalety,</w:t>
      </w:r>
    </w:p>
    <w:p w:rsidR="005419F1" w:rsidRPr="00A83F35" w:rsidRDefault="005419F1" w:rsidP="005419F1">
      <w:pPr>
        <w:numPr>
          <w:ilvl w:val="1"/>
          <w:numId w:val="12"/>
        </w:numPr>
        <w:spacing w:before="240" w:after="200"/>
        <w:rPr>
          <w:rFonts w:eastAsiaTheme="minorHAnsi"/>
          <w:sz w:val="22"/>
          <w:szCs w:val="22"/>
          <w:lang w:eastAsia="en-US"/>
        </w:rPr>
      </w:pPr>
      <w:r w:rsidRPr="00A83F35">
        <w:rPr>
          <w:rFonts w:eastAsiaTheme="minorHAnsi"/>
          <w:sz w:val="22"/>
          <w:szCs w:val="22"/>
          <w:lang w:eastAsia="en-US"/>
        </w:rPr>
        <w:lastRenderedPageBreak/>
        <w:t>po kaszlu, kichaniu, wydmuchaniu nosa,</w:t>
      </w:r>
    </w:p>
    <w:p w:rsidR="005419F1" w:rsidRPr="00A83F35" w:rsidRDefault="005419F1" w:rsidP="005419F1">
      <w:pPr>
        <w:numPr>
          <w:ilvl w:val="1"/>
          <w:numId w:val="12"/>
        </w:numPr>
        <w:spacing w:before="240" w:after="200"/>
        <w:rPr>
          <w:rFonts w:eastAsiaTheme="minorHAnsi"/>
          <w:sz w:val="22"/>
          <w:szCs w:val="22"/>
          <w:lang w:eastAsia="en-US"/>
        </w:rPr>
      </w:pPr>
      <w:r w:rsidRPr="00A83F35">
        <w:rPr>
          <w:rFonts w:eastAsiaTheme="minorHAnsi"/>
          <w:sz w:val="22"/>
          <w:szCs w:val="22"/>
          <w:lang w:eastAsia="en-US"/>
        </w:rPr>
        <w:t>po jedzeniu, piciu lub paleniu;</w:t>
      </w:r>
    </w:p>
    <w:p w:rsidR="005419F1" w:rsidRPr="00A83F35" w:rsidRDefault="005419F1" w:rsidP="005419F1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Myją ręce zgodnie z instrukcją zamieszczoną w pomieszczeniach sanitarno-higienicznych;</w:t>
      </w:r>
    </w:p>
    <w:p w:rsidR="005419F1" w:rsidRPr="00A83F35" w:rsidRDefault="005419F1" w:rsidP="005419F1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Odbierając produkty dostarczane przez osoby z zewnątrz, zakładają rękawiczki oraz maseczki ochronne;</w:t>
      </w:r>
    </w:p>
    <w:p w:rsidR="005419F1" w:rsidRPr="00A83F35" w:rsidRDefault="005419F1" w:rsidP="005419F1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Wyrzucają rękawiczki/myją rękawiczki</w:t>
      </w:r>
      <w:r w:rsidR="00AA2826" w:rsidRPr="00A83F35">
        <w:rPr>
          <w:rFonts w:ascii="Times New Roman" w:hAnsi="Times New Roman" w:cs="Times New Roman"/>
        </w:rPr>
        <w:t>, wyrzucają maseczki</w:t>
      </w:r>
      <w:r w:rsidRPr="00A83F35">
        <w:rPr>
          <w:rFonts w:ascii="Times New Roman" w:hAnsi="Times New Roman" w:cs="Times New Roman"/>
        </w:rPr>
        <w:t xml:space="preserve"> i wyrzucają wszelkie opakowania, w których zostały dostarczone produkty do worka na śmieci i zamykają go szczelnie; jeśli rozpakowanie produktu </w:t>
      </w:r>
      <w:r w:rsidR="003C77FC" w:rsidRPr="00A83F35">
        <w:rPr>
          <w:rFonts w:ascii="Times New Roman" w:hAnsi="Times New Roman" w:cs="Times New Roman"/>
        </w:rPr>
        <w:t xml:space="preserve">            </w:t>
      </w:r>
      <w:r w:rsidR="00A83F35">
        <w:rPr>
          <w:rFonts w:ascii="Times New Roman" w:hAnsi="Times New Roman" w:cs="Times New Roman"/>
        </w:rPr>
        <w:t xml:space="preserve"> </w:t>
      </w:r>
      <w:r w:rsidRPr="00A83F35">
        <w:rPr>
          <w:rFonts w:ascii="Times New Roman" w:hAnsi="Times New Roman" w:cs="Times New Roman"/>
        </w:rPr>
        <w:t>w danym momencie nie jest możliwe lub musi on pozostać w opakowaniu, pracownik kuchni myje/dezynfekuje opakowanie;</w:t>
      </w:r>
    </w:p>
    <w:p w:rsidR="005419F1" w:rsidRPr="00A83F35" w:rsidRDefault="005419F1" w:rsidP="005419F1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 xml:space="preserve">Przygotowując posiłki zachowują od siebie bezpieczny dystans </w:t>
      </w:r>
      <w:r w:rsidR="00AA2826" w:rsidRPr="00A83F35">
        <w:rPr>
          <w:rFonts w:ascii="Times New Roman" w:hAnsi="Times New Roman" w:cs="Times New Roman"/>
        </w:rPr>
        <w:t xml:space="preserve"> - co najmniej 1,5 metra</w:t>
      </w:r>
      <w:r w:rsidRPr="00A83F35">
        <w:rPr>
          <w:rFonts w:ascii="Times New Roman" w:hAnsi="Times New Roman" w:cs="Times New Roman"/>
        </w:rPr>
        <w:t>;</w:t>
      </w:r>
    </w:p>
    <w:p w:rsidR="005419F1" w:rsidRPr="00A83F35" w:rsidRDefault="005419F1" w:rsidP="005419F1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Po zakończonej pracy, dezynfekują blaty kuchenne oraz inne sprzęty, środkami zapewnionymi przez dyrektora;</w:t>
      </w:r>
    </w:p>
    <w:p w:rsidR="005419F1" w:rsidRPr="00A83F35" w:rsidRDefault="005419F1" w:rsidP="005419F1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Myją naczynia, sztućce w zmywarce w temperaturze 60 stopni C przy użyciu detergentów do tego służących/wyparzają naczynia i sztućce, którymi były spożywane posiłki.</w:t>
      </w:r>
    </w:p>
    <w:p w:rsidR="00AA2826" w:rsidRPr="00A83F35" w:rsidRDefault="005419F1" w:rsidP="005419F1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Uczniowie spożywają posiłki w pomieszczeniu do tego przeznaczonym</w:t>
      </w:r>
      <w:r w:rsidR="00AA2826" w:rsidRPr="00A83F35">
        <w:rPr>
          <w:rFonts w:ascii="Times New Roman" w:hAnsi="Times New Roman" w:cs="Times New Roman"/>
        </w:rPr>
        <w:t>. Godziny spożywania posiłków przez poszczególne klasy określa dyrektor szkoły i przekazuje informację wychowawcom oraz rodzicom/opiekunom prawnym uczniów, którzy pr</w:t>
      </w:r>
      <w:r w:rsidR="00A83F35">
        <w:rPr>
          <w:rFonts w:ascii="Times New Roman" w:hAnsi="Times New Roman" w:cs="Times New Roman"/>
        </w:rPr>
        <w:t>zekazują tę informację uczniom</w:t>
      </w:r>
      <w:r w:rsidRPr="00A83F35">
        <w:rPr>
          <w:rFonts w:ascii="Times New Roman" w:hAnsi="Times New Roman" w:cs="Times New Roman"/>
        </w:rPr>
        <w:t xml:space="preserve"> </w:t>
      </w:r>
      <w:r w:rsidR="00AA2826" w:rsidRPr="00A83F35">
        <w:rPr>
          <w:rFonts w:ascii="Times New Roman" w:hAnsi="Times New Roman" w:cs="Times New Roman"/>
        </w:rPr>
        <w:t xml:space="preserve"> (istnieje możliwość spożywania posiłków w salach lekcyjnych)</w:t>
      </w:r>
      <w:r w:rsidR="00A83F35">
        <w:rPr>
          <w:rFonts w:ascii="Times New Roman" w:hAnsi="Times New Roman" w:cs="Times New Roman"/>
        </w:rPr>
        <w:t>.</w:t>
      </w:r>
    </w:p>
    <w:p w:rsidR="00451CD1" w:rsidRPr="00A83F35" w:rsidRDefault="00451CD1" w:rsidP="005419F1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Przed wejściem do pomieszczenia, w który ma</w:t>
      </w:r>
      <w:r w:rsidR="00C2328F" w:rsidRPr="00A83F35">
        <w:rPr>
          <w:rFonts w:ascii="Times New Roman" w:hAnsi="Times New Roman" w:cs="Times New Roman"/>
        </w:rPr>
        <w:t>ją spożywać</w:t>
      </w:r>
      <w:r w:rsidRPr="00A83F35">
        <w:rPr>
          <w:rFonts w:ascii="Times New Roman" w:hAnsi="Times New Roman" w:cs="Times New Roman"/>
        </w:rPr>
        <w:t xml:space="preserve"> posiłek uczniowie zobowiązani są umyć ręce zgodnie z instrukcja widniejącą w pomieszczeniach sanitarno-higienicznych.</w:t>
      </w:r>
    </w:p>
    <w:p w:rsidR="00D3350C" w:rsidRPr="00A83F35" w:rsidRDefault="00D3350C" w:rsidP="00451CD1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W salach, w których odbywa się konsumpcja usuwa się przedmioty takie jak: cukiernica, solniczka, wazoniki, jednorazowe sztućce). Uczeń w razie potrzeby prosi osobę z obsługi o wydanie niezbędnego przedmiotu.</w:t>
      </w:r>
    </w:p>
    <w:p w:rsidR="005419F1" w:rsidRPr="00A83F35" w:rsidRDefault="00AA2826" w:rsidP="005419F1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P</w:t>
      </w:r>
      <w:r w:rsidR="005419F1" w:rsidRPr="00A83F35">
        <w:rPr>
          <w:rFonts w:ascii="Times New Roman" w:hAnsi="Times New Roman" w:cs="Times New Roman"/>
        </w:rPr>
        <w:t>o</w:t>
      </w:r>
      <w:r w:rsidRPr="00A83F35">
        <w:rPr>
          <w:rFonts w:ascii="Times New Roman" w:hAnsi="Times New Roman" w:cs="Times New Roman"/>
        </w:rPr>
        <w:t xml:space="preserve"> </w:t>
      </w:r>
      <w:r w:rsidR="00451CD1" w:rsidRPr="00A83F35">
        <w:rPr>
          <w:rFonts w:ascii="Times New Roman" w:hAnsi="Times New Roman" w:cs="Times New Roman"/>
        </w:rPr>
        <w:t xml:space="preserve">zakończeniu spożywania posiłku przez daną turę uczniów </w:t>
      </w:r>
      <w:r w:rsidR="005419F1" w:rsidRPr="00A83F35">
        <w:rPr>
          <w:rFonts w:ascii="Times New Roman" w:hAnsi="Times New Roman" w:cs="Times New Roman"/>
        </w:rPr>
        <w:t>wyznaczony pracownik/pracownicy dezynfekuj</w:t>
      </w:r>
      <w:r w:rsidR="00451CD1" w:rsidRPr="00A83F35">
        <w:rPr>
          <w:rFonts w:ascii="Times New Roman" w:hAnsi="Times New Roman" w:cs="Times New Roman"/>
        </w:rPr>
        <w:t>e/</w:t>
      </w:r>
      <w:r w:rsidR="005419F1" w:rsidRPr="00A83F35">
        <w:rPr>
          <w:rFonts w:ascii="Times New Roman" w:hAnsi="Times New Roman" w:cs="Times New Roman"/>
        </w:rPr>
        <w:t>ą powierzchnię stołów oraz krzesła (poręcze, oparcia, siedziska), przy których spożywane były posiłki.</w:t>
      </w:r>
      <w:r w:rsidR="00451CD1" w:rsidRPr="00A83F35">
        <w:rPr>
          <w:rFonts w:ascii="Times New Roman" w:hAnsi="Times New Roman" w:cs="Times New Roman"/>
        </w:rPr>
        <w:t xml:space="preserve"> Pracownik dokonuje dezynfekcji w rękawiczkach ochronnych i osłonie ust oraz nosa. Po zakończonej dezynfekcji wyrzuca zużyte środki ochrony osobistej do pojemnika do tego przeznaczonego z workiem na odpady zmieszane. Po zakończonej dezynfekcji pracownik/pracownicy zobowiązani są do umycia rąk zgodnie z instrukcją zamieszczoną w pomieszczeniach sanitarno-higienicznych.</w:t>
      </w:r>
    </w:p>
    <w:p w:rsidR="005419F1" w:rsidRPr="00A83F35" w:rsidRDefault="005419F1" w:rsidP="005419F1">
      <w:pPr>
        <w:tabs>
          <w:tab w:val="left" w:pos="851"/>
        </w:tabs>
        <w:spacing w:before="240"/>
      </w:pPr>
    </w:p>
    <w:p w:rsidR="005419F1" w:rsidRPr="00A83F35" w:rsidRDefault="005419F1" w:rsidP="005419F1">
      <w:pPr>
        <w:spacing w:before="240"/>
        <w:jc w:val="center"/>
        <w:rPr>
          <w:b/>
          <w:u w:val="single"/>
        </w:rPr>
      </w:pPr>
      <w:r w:rsidRPr="00A83F35">
        <w:rPr>
          <w:b/>
          <w:u w:val="single"/>
        </w:rPr>
        <w:t xml:space="preserve">Wyjścia </w:t>
      </w:r>
      <w:r w:rsidR="003C77FC" w:rsidRPr="00A83F35">
        <w:rPr>
          <w:b/>
          <w:u w:val="single"/>
        </w:rPr>
        <w:t>na boisko</w:t>
      </w:r>
    </w:p>
    <w:p w:rsidR="005419F1" w:rsidRPr="00A83F35" w:rsidRDefault="005419F1" w:rsidP="005419F1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W przypadku</w:t>
      </w:r>
      <w:r w:rsidR="00A0620C" w:rsidRPr="00A83F35">
        <w:rPr>
          <w:rFonts w:ascii="Times New Roman" w:hAnsi="Times New Roman" w:cs="Times New Roman"/>
        </w:rPr>
        <w:t>,</w:t>
      </w:r>
      <w:r w:rsidRPr="00A83F35">
        <w:rPr>
          <w:rFonts w:ascii="Times New Roman" w:hAnsi="Times New Roman" w:cs="Times New Roman"/>
        </w:rPr>
        <w:t xml:space="preserve"> gdy pogoda na to pozwoli, uczniowie będą korzystali z boiska, terenu szkoły.</w:t>
      </w:r>
    </w:p>
    <w:p w:rsidR="00A0620C" w:rsidRPr="00A83F35" w:rsidRDefault="00A0620C" w:rsidP="005419F1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Przerwy w miarę możliwości uczniowie będą</w:t>
      </w:r>
      <w:r w:rsidR="003C77FC" w:rsidRPr="00A83F35">
        <w:rPr>
          <w:rFonts w:ascii="Times New Roman" w:hAnsi="Times New Roman" w:cs="Times New Roman"/>
        </w:rPr>
        <w:t xml:space="preserve"> spędzali korzystając z boiska</w:t>
      </w:r>
      <w:r w:rsidRPr="00A83F35">
        <w:rPr>
          <w:rFonts w:ascii="Times New Roman" w:hAnsi="Times New Roman" w:cs="Times New Roman"/>
        </w:rPr>
        <w:t>, terenu szkoły (poza budynkiem).</w:t>
      </w:r>
      <w:r w:rsidR="00C2328F" w:rsidRPr="00A83F35">
        <w:rPr>
          <w:rFonts w:ascii="Times New Roman" w:hAnsi="Times New Roman" w:cs="Times New Roman"/>
        </w:rPr>
        <w:t xml:space="preserve"> </w:t>
      </w:r>
    </w:p>
    <w:p w:rsidR="005419F1" w:rsidRPr="00A83F35" w:rsidRDefault="00451CD1" w:rsidP="005419F1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N</w:t>
      </w:r>
      <w:r w:rsidR="005419F1" w:rsidRPr="00A83F35">
        <w:rPr>
          <w:rFonts w:ascii="Times New Roman" w:hAnsi="Times New Roman" w:cs="Times New Roman"/>
        </w:rPr>
        <w:t xml:space="preserve">auczyciele </w:t>
      </w:r>
      <w:r w:rsidR="00B93930" w:rsidRPr="00A83F35">
        <w:rPr>
          <w:rFonts w:ascii="Times New Roman" w:hAnsi="Times New Roman" w:cs="Times New Roman"/>
          <w:color w:val="000000" w:themeColor="text1"/>
        </w:rPr>
        <w:t>w miarę możliwości</w:t>
      </w:r>
      <w:r w:rsidR="00B93930" w:rsidRPr="00A83F35">
        <w:rPr>
          <w:rFonts w:ascii="Times New Roman" w:hAnsi="Times New Roman" w:cs="Times New Roman"/>
          <w:color w:val="FF0000"/>
        </w:rPr>
        <w:t xml:space="preserve"> </w:t>
      </w:r>
      <w:r w:rsidR="005419F1" w:rsidRPr="00A83F35">
        <w:rPr>
          <w:rFonts w:ascii="Times New Roman" w:hAnsi="Times New Roman" w:cs="Times New Roman"/>
        </w:rPr>
        <w:t xml:space="preserve">zapewniają, aby uczniowie </w:t>
      </w:r>
      <w:r w:rsidR="00A0620C" w:rsidRPr="00A83F35">
        <w:rPr>
          <w:rFonts w:ascii="Times New Roman" w:hAnsi="Times New Roman" w:cs="Times New Roman"/>
        </w:rPr>
        <w:t>unikali ścisku</w:t>
      </w:r>
      <w:r w:rsidR="005419F1" w:rsidRPr="00A83F35">
        <w:rPr>
          <w:rFonts w:ascii="Times New Roman" w:hAnsi="Times New Roman" w:cs="Times New Roman"/>
        </w:rPr>
        <w:t>.</w:t>
      </w:r>
    </w:p>
    <w:p w:rsidR="003B1003" w:rsidRPr="00A83F35" w:rsidRDefault="003B1003" w:rsidP="005419F1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 xml:space="preserve">Po powrocie ze świeżego powietrza uczniowie i nauczyciele dezynfekują lub myją ręce zgodnie </w:t>
      </w:r>
      <w:r w:rsidR="003C77FC" w:rsidRPr="00A83F35">
        <w:rPr>
          <w:rFonts w:ascii="Times New Roman" w:hAnsi="Times New Roman" w:cs="Times New Roman"/>
        </w:rPr>
        <w:t xml:space="preserve">                            </w:t>
      </w:r>
      <w:r w:rsidRPr="00A83F35">
        <w:rPr>
          <w:rFonts w:ascii="Times New Roman" w:hAnsi="Times New Roman" w:cs="Times New Roman"/>
        </w:rPr>
        <w:t>z instrukcją na plakacie.</w:t>
      </w:r>
    </w:p>
    <w:p w:rsidR="00BB1958" w:rsidRPr="00A83F35" w:rsidRDefault="00BB1958" w:rsidP="005419F1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 xml:space="preserve">Uczniowie </w:t>
      </w:r>
      <w:r w:rsidR="001710C1" w:rsidRPr="00A83F35">
        <w:rPr>
          <w:rFonts w:ascii="Times New Roman" w:hAnsi="Times New Roman" w:cs="Times New Roman"/>
        </w:rPr>
        <w:t xml:space="preserve">nie mogą pozostawać bez opieki </w:t>
      </w:r>
      <w:r w:rsidRPr="00A83F35">
        <w:rPr>
          <w:rFonts w:ascii="Times New Roman" w:hAnsi="Times New Roman" w:cs="Times New Roman"/>
        </w:rPr>
        <w:t xml:space="preserve">na terenie szkoły w trakcie zajęć organizowanych przez szkołę. </w:t>
      </w:r>
    </w:p>
    <w:p w:rsidR="00A0620C" w:rsidRPr="00A83F35" w:rsidRDefault="003C77FC" w:rsidP="00494AEE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Boisko zamknięte</w:t>
      </w:r>
      <w:r w:rsidR="005419F1" w:rsidRPr="00A83F35">
        <w:rPr>
          <w:rFonts w:ascii="Times New Roman" w:hAnsi="Times New Roman" w:cs="Times New Roman"/>
        </w:rPr>
        <w:t xml:space="preserve"> jest dla osób postronnych.</w:t>
      </w:r>
    </w:p>
    <w:p w:rsidR="003F298C" w:rsidRPr="00A83F35" w:rsidRDefault="003F298C" w:rsidP="00E40BE9">
      <w:pPr>
        <w:spacing w:before="240"/>
        <w:rPr>
          <w:b/>
        </w:rPr>
      </w:pPr>
    </w:p>
    <w:p w:rsidR="005A0AA0" w:rsidRPr="00A83F35" w:rsidRDefault="003B7890" w:rsidP="005A0AA0">
      <w:pPr>
        <w:spacing w:before="240"/>
        <w:jc w:val="center"/>
        <w:rPr>
          <w:b/>
          <w:u w:val="single"/>
        </w:rPr>
      </w:pPr>
      <w:r w:rsidRPr="00A83F35">
        <w:rPr>
          <w:b/>
          <w:u w:val="single"/>
        </w:rPr>
        <w:lastRenderedPageBreak/>
        <w:t>Organizacja zajęć</w:t>
      </w:r>
      <w:r w:rsidR="005A0AA0" w:rsidRPr="00A83F35">
        <w:rPr>
          <w:b/>
          <w:u w:val="single"/>
        </w:rPr>
        <w:t xml:space="preserve"> pozalekcyj</w:t>
      </w:r>
      <w:r w:rsidRPr="00A83F35">
        <w:rPr>
          <w:b/>
          <w:u w:val="single"/>
        </w:rPr>
        <w:t>nych</w:t>
      </w:r>
    </w:p>
    <w:p w:rsidR="005A0AA0" w:rsidRPr="00A83F35" w:rsidRDefault="005A0AA0" w:rsidP="00A83F35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after="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W szkole organizowane są zajęcia pozalekcyjne zgodnie z harmonogramem</w:t>
      </w:r>
      <w:r w:rsidR="00E865DA" w:rsidRPr="00A83F35">
        <w:rPr>
          <w:rFonts w:ascii="Times New Roman" w:hAnsi="Times New Roman" w:cs="Times New Roman"/>
        </w:rPr>
        <w:t xml:space="preserve"> tych zajęć</w:t>
      </w:r>
      <w:r w:rsidR="00D3350C" w:rsidRPr="00A83F35">
        <w:rPr>
          <w:rFonts w:ascii="Times New Roman" w:hAnsi="Times New Roman" w:cs="Times New Roman"/>
        </w:rPr>
        <w:t xml:space="preserve"> w przypisanych do tych zajęć salach</w:t>
      </w:r>
      <w:r w:rsidRPr="00A83F35">
        <w:rPr>
          <w:rFonts w:ascii="Times New Roman" w:hAnsi="Times New Roman" w:cs="Times New Roman"/>
        </w:rPr>
        <w:t>.</w:t>
      </w:r>
    </w:p>
    <w:p w:rsidR="005A0AA0" w:rsidRPr="00A83F35" w:rsidRDefault="005A0AA0" w:rsidP="00A83F35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after="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Osoby spoza szkoły, które prowadzą zajęcia pozalekcyjne z uczniami</w:t>
      </w:r>
      <w:r w:rsidR="00E865DA" w:rsidRPr="00A83F35">
        <w:rPr>
          <w:rFonts w:ascii="Times New Roman" w:hAnsi="Times New Roman" w:cs="Times New Roman"/>
        </w:rPr>
        <w:t>,</w:t>
      </w:r>
      <w:r w:rsidRPr="00A83F35">
        <w:rPr>
          <w:rFonts w:ascii="Times New Roman" w:hAnsi="Times New Roman" w:cs="Times New Roman"/>
        </w:rPr>
        <w:t xml:space="preserve"> zobowiązani są do przestrzegania niniejszych Procedur.</w:t>
      </w:r>
    </w:p>
    <w:p w:rsidR="005A0AA0" w:rsidRPr="00A83F35" w:rsidRDefault="005A0AA0" w:rsidP="00A83F35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after="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 xml:space="preserve">Prowadzący zajęcia </w:t>
      </w:r>
      <w:r w:rsidR="00E865DA" w:rsidRPr="00A83F35">
        <w:rPr>
          <w:rFonts w:ascii="Times New Roman" w:hAnsi="Times New Roman" w:cs="Times New Roman"/>
        </w:rPr>
        <w:t xml:space="preserve">pozalekcyjne </w:t>
      </w:r>
      <w:r w:rsidRPr="00A83F35">
        <w:rPr>
          <w:rFonts w:ascii="Times New Roman" w:hAnsi="Times New Roman" w:cs="Times New Roman"/>
        </w:rPr>
        <w:t>pilnuje, aby uczniowie nie gromadzili się.</w:t>
      </w:r>
    </w:p>
    <w:p w:rsidR="00BB1958" w:rsidRPr="00A83F35" w:rsidRDefault="00E865DA" w:rsidP="00A83F35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after="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Prowadzący zajęcia pozalekcyjne unika aktywności, które wymuszają gromadzenie się uczniów.</w:t>
      </w:r>
    </w:p>
    <w:p w:rsidR="00BB1958" w:rsidRPr="00A83F35" w:rsidRDefault="00BB1958" w:rsidP="00A83F35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after="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Prowadzący zajęcia nie może pozostawiać uczniów bez opieki. W sytuacjach wyjątkowych prowadzący ma obowiązek zapewnić opiekę dzieciom na czas jego nieobecności przez innego nauczyciela lub pomoc nauczyciela/</w:t>
      </w:r>
      <w:r w:rsidR="001710C1" w:rsidRPr="00A83F35">
        <w:rPr>
          <w:rFonts w:ascii="Times New Roman" w:hAnsi="Times New Roman" w:cs="Times New Roman"/>
        </w:rPr>
        <w:t>woźne</w:t>
      </w:r>
      <w:r w:rsidRPr="00A83F35">
        <w:rPr>
          <w:rFonts w:ascii="Times New Roman" w:hAnsi="Times New Roman" w:cs="Times New Roman"/>
        </w:rPr>
        <w:t>, itp.</w:t>
      </w:r>
    </w:p>
    <w:p w:rsidR="00BB1958" w:rsidRPr="00A83F35" w:rsidRDefault="00BB1958" w:rsidP="00A83F35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after="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Prowadzący zajęcia podczas prowadzonych zajęć czuwa nad bezpieczeństwem uczniów.</w:t>
      </w:r>
    </w:p>
    <w:p w:rsidR="00BB1958" w:rsidRPr="00A83F35" w:rsidRDefault="00BB1958" w:rsidP="00A83F35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after="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Prowadzący zajęcia odkłada używany w trakcie zajęć sprzęt, pomoce dydaktyczne w miejsce do tego wyznaczone.</w:t>
      </w:r>
    </w:p>
    <w:p w:rsidR="00E865DA" w:rsidRPr="00A83F35" w:rsidRDefault="00E865DA" w:rsidP="00A83F35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Jeśli zajęcia odbywały się na świeżym powietrzu, uczniowie oraz prowadzący dezynfekują ręce przy wejściu do budynku.</w:t>
      </w:r>
    </w:p>
    <w:p w:rsidR="00E865DA" w:rsidRPr="00A83F35" w:rsidRDefault="00E865DA" w:rsidP="00A83F35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Prowadzący zajęcia pozalekcyjne wietrzą salę, w której prowadziły zajęcia przed i po odbyciu zajęć.</w:t>
      </w:r>
    </w:p>
    <w:p w:rsidR="00E368A0" w:rsidRPr="00A83F35" w:rsidRDefault="00E368A0" w:rsidP="00A83F35">
      <w:pPr>
        <w:rPr>
          <w:b/>
        </w:rPr>
      </w:pPr>
    </w:p>
    <w:p w:rsidR="006743ED" w:rsidRPr="00A83F35" w:rsidRDefault="00C86639" w:rsidP="003F298C">
      <w:pPr>
        <w:spacing w:before="240"/>
        <w:jc w:val="center"/>
        <w:rPr>
          <w:b/>
          <w:u w:val="single"/>
        </w:rPr>
      </w:pPr>
      <w:r w:rsidRPr="00A83F35">
        <w:rPr>
          <w:b/>
          <w:u w:val="single"/>
        </w:rPr>
        <w:t>Procedura mycia pomocy dydaktycznych i sprzętu</w:t>
      </w:r>
    </w:p>
    <w:p w:rsidR="006743ED" w:rsidRPr="00A83F35" w:rsidRDefault="006743ED" w:rsidP="00494AEE">
      <w:pPr>
        <w:spacing w:before="240"/>
        <w:rPr>
          <w:sz w:val="22"/>
          <w:szCs w:val="22"/>
        </w:rPr>
      </w:pPr>
      <w:r w:rsidRPr="00A83F35">
        <w:rPr>
          <w:sz w:val="22"/>
          <w:szCs w:val="22"/>
        </w:rPr>
        <w:t>Dezynfekcja pomocy dydaktycznych</w:t>
      </w:r>
      <w:r w:rsidR="00494AEE" w:rsidRPr="00A83F35">
        <w:rPr>
          <w:sz w:val="22"/>
          <w:szCs w:val="22"/>
        </w:rPr>
        <w:t xml:space="preserve"> i sprzętu</w:t>
      </w:r>
      <w:r w:rsidRPr="00A83F35">
        <w:rPr>
          <w:sz w:val="22"/>
          <w:szCs w:val="22"/>
        </w:rPr>
        <w:t xml:space="preserve"> stanowi </w:t>
      </w:r>
      <w:proofErr w:type="spellStart"/>
      <w:r w:rsidRPr="00A83F35">
        <w:rPr>
          <w:sz w:val="22"/>
          <w:szCs w:val="22"/>
        </w:rPr>
        <w:t>podstawową</w:t>
      </w:r>
      <w:proofErr w:type="spellEnd"/>
      <w:r w:rsidRPr="00A83F35">
        <w:rPr>
          <w:sz w:val="22"/>
          <w:szCs w:val="22"/>
        </w:rPr>
        <w:t xml:space="preserve"> </w:t>
      </w:r>
      <w:proofErr w:type="spellStart"/>
      <w:r w:rsidR="001710C1" w:rsidRPr="00A83F35">
        <w:rPr>
          <w:sz w:val="22"/>
          <w:szCs w:val="22"/>
        </w:rPr>
        <w:t>formę</w:t>
      </w:r>
      <w:r w:rsidRPr="00A83F35">
        <w:rPr>
          <w:sz w:val="22"/>
          <w:szCs w:val="22"/>
        </w:rPr>
        <w:t>̨</w:t>
      </w:r>
      <w:proofErr w:type="spellEnd"/>
      <w:r w:rsidRPr="00A83F35">
        <w:rPr>
          <w:sz w:val="22"/>
          <w:szCs w:val="22"/>
        </w:rPr>
        <w:t xml:space="preserve"> zapobiegania</w:t>
      </w:r>
      <w:r w:rsidR="003C77FC" w:rsidRPr="00A83F35">
        <w:rPr>
          <w:sz w:val="22"/>
          <w:szCs w:val="22"/>
        </w:rPr>
        <w:t xml:space="preserve">                                                              </w:t>
      </w:r>
      <w:r w:rsidRPr="00A83F35">
        <w:rPr>
          <w:sz w:val="22"/>
          <w:szCs w:val="22"/>
        </w:rPr>
        <w:t xml:space="preserve"> i przeciwdziałania oraz zwalczania COVID-19. Dezynfekcja polega na </w:t>
      </w:r>
      <w:r w:rsidR="001710C1" w:rsidRPr="00A83F35">
        <w:rPr>
          <w:sz w:val="22"/>
          <w:szCs w:val="22"/>
        </w:rPr>
        <w:t>podjęciu</w:t>
      </w:r>
      <w:r w:rsidRPr="00A83F35">
        <w:rPr>
          <w:sz w:val="22"/>
          <w:szCs w:val="22"/>
        </w:rPr>
        <w:t xml:space="preserve"> </w:t>
      </w:r>
      <w:r w:rsidR="001710C1" w:rsidRPr="00A83F35">
        <w:rPr>
          <w:sz w:val="22"/>
          <w:szCs w:val="22"/>
        </w:rPr>
        <w:t>czynności</w:t>
      </w:r>
      <w:r w:rsidRPr="00A83F35">
        <w:rPr>
          <w:sz w:val="22"/>
          <w:szCs w:val="22"/>
        </w:rPr>
        <w:t xml:space="preserve"> </w:t>
      </w:r>
      <w:r w:rsidR="001710C1" w:rsidRPr="00A83F35">
        <w:rPr>
          <w:sz w:val="22"/>
          <w:szCs w:val="22"/>
        </w:rPr>
        <w:t>mających</w:t>
      </w:r>
      <w:r w:rsidRPr="00A83F35">
        <w:rPr>
          <w:sz w:val="22"/>
          <w:szCs w:val="22"/>
        </w:rPr>
        <w:t xml:space="preserve"> na celu niszczenie </w:t>
      </w:r>
      <w:r w:rsidR="00842365" w:rsidRPr="00A83F35">
        <w:rPr>
          <w:sz w:val="22"/>
          <w:szCs w:val="22"/>
        </w:rPr>
        <w:t>form mikroorganizmów oraz form przetrwalnikowych</w:t>
      </w:r>
      <w:r w:rsidRPr="00A83F35">
        <w:rPr>
          <w:sz w:val="22"/>
          <w:szCs w:val="22"/>
        </w:rPr>
        <w:t xml:space="preserve">. </w:t>
      </w:r>
    </w:p>
    <w:p w:rsidR="006743ED" w:rsidRPr="00A83F35" w:rsidRDefault="006743ED" w:rsidP="003F298C">
      <w:pPr>
        <w:pStyle w:val="Akapitzlist"/>
        <w:numPr>
          <w:ilvl w:val="0"/>
          <w:numId w:val="44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 xml:space="preserve">W czasie epidemii pomoce dydaktyczne </w:t>
      </w:r>
      <w:r w:rsidR="00C80F38" w:rsidRPr="00A83F35">
        <w:rPr>
          <w:rFonts w:ascii="Times New Roman" w:hAnsi="Times New Roman" w:cs="Times New Roman"/>
        </w:rPr>
        <w:t xml:space="preserve">oraz sprzęty (klawiatura, sprzęty sportowe) </w:t>
      </w:r>
      <w:proofErr w:type="spellStart"/>
      <w:r w:rsidRPr="00A83F35">
        <w:rPr>
          <w:rFonts w:ascii="Times New Roman" w:hAnsi="Times New Roman" w:cs="Times New Roman"/>
        </w:rPr>
        <w:t>są</w:t>
      </w:r>
      <w:proofErr w:type="spellEnd"/>
      <w:r w:rsidRPr="00A83F35">
        <w:rPr>
          <w:rFonts w:ascii="Times New Roman" w:hAnsi="Times New Roman" w:cs="Times New Roman"/>
        </w:rPr>
        <w:t xml:space="preserve"> dezynfekowane po </w:t>
      </w:r>
      <w:r w:rsidR="00C80F38" w:rsidRPr="00A83F35">
        <w:rPr>
          <w:rFonts w:ascii="Times New Roman" w:hAnsi="Times New Roman" w:cs="Times New Roman"/>
        </w:rPr>
        <w:t xml:space="preserve">użyciu </w:t>
      </w:r>
      <w:r w:rsidR="00E40BE9" w:rsidRPr="00A83F35">
        <w:rPr>
          <w:rFonts w:ascii="Times New Roman" w:hAnsi="Times New Roman" w:cs="Times New Roman"/>
        </w:rPr>
        <w:t xml:space="preserve">– w miarę możliwości </w:t>
      </w:r>
      <w:r w:rsidR="00C80F38" w:rsidRPr="00A83F35">
        <w:rPr>
          <w:rFonts w:ascii="Times New Roman" w:hAnsi="Times New Roman" w:cs="Times New Roman"/>
        </w:rPr>
        <w:t>i po każdym dniu.</w:t>
      </w:r>
    </w:p>
    <w:p w:rsidR="003F298C" w:rsidRPr="00A83F35" w:rsidRDefault="003F298C" w:rsidP="003F298C">
      <w:pPr>
        <w:pStyle w:val="Akapitzlist"/>
        <w:numPr>
          <w:ilvl w:val="0"/>
          <w:numId w:val="44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 xml:space="preserve">W czasie epidemii COVID-19 wszystkie materiały dydaktyczne oraz sprzęty, które służą do użytku przez uczniów lub nauczycieli, a których nie da się skutecznie wymyć wyczyścić lub zdezynfekować </w:t>
      </w:r>
      <w:proofErr w:type="spellStart"/>
      <w:r w:rsidR="001710C1" w:rsidRPr="00A83F35">
        <w:rPr>
          <w:rFonts w:ascii="Times New Roman" w:hAnsi="Times New Roman" w:cs="Times New Roman"/>
        </w:rPr>
        <w:t>zostają</w:t>
      </w:r>
      <w:r w:rsidRPr="00A83F35">
        <w:rPr>
          <w:rFonts w:ascii="Times New Roman" w:hAnsi="Times New Roman" w:cs="Times New Roman"/>
        </w:rPr>
        <w:t>̨</w:t>
      </w:r>
      <w:proofErr w:type="spellEnd"/>
      <w:r w:rsidRPr="00A83F35">
        <w:rPr>
          <w:rFonts w:ascii="Times New Roman" w:hAnsi="Times New Roman" w:cs="Times New Roman"/>
        </w:rPr>
        <w:t xml:space="preserve"> </w:t>
      </w:r>
      <w:r w:rsidR="001710C1" w:rsidRPr="00A83F35">
        <w:rPr>
          <w:rFonts w:ascii="Times New Roman" w:hAnsi="Times New Roman" w:cs="Times New Roman"/>
        </w:rPr>
        <w:t>usunięte</w:t>
      </w:r>
      <w:r w:rsidRPr="00A83F35">
        <w:rPr>
          <w:rFonts w:ascii="Times New Roman" w:hAnsi="Times New Roman" w:cs="Times New Roman"/>
        </w:rPr>
        <w:t xml:space="preserve"> z sal przez personel sprzątający we współpracy z nauczycielami i </w:t>
      </w:r>
      <w:r w:rsidR="00F97999" w:rsidRPr="00A83F35">
        <w:rPr>
          <w:rFonts w:ascii="Times New Roman" w:hAnsi="Times New Roman" w:cs="Times New Roman"/>
        </w:rPr>
        <w:t>zabezpieczone</w:t>
      </w:r>
      <w:r w:rsidRPr="00A83F35">
        <w:rPr>
          <w:rFonts w:ascii="Times New Roman" w:hAnsi="Times New Roman" w:cs="Times New Roman"/>
        </w:rPr>
        <w:t xml:space="preserve"> w miejscu wyznaczonym przez dyrektora szkoły</w:t>
      </w:r>
      <w:r w:rsidR="00F97999" w:rsidRPr="00A83F35">
        <w:rPr>
          <w:rFonts w:ascii="Times New Roman" w:hAnsi="Times New Roman" w:cs="Times New Roman"/>
        </w:rPr>
        <w:t xml:space="preserve"> lub osobę przez niego upoważnioną</w:t>
      </w:r>
      <w:r w:rsidRPr="00A83F35">
        <w:rPr>
          <w:rFonts w:ascii="Times New Roman" w:hAnsi="Times New Roman" w:cs="Times New Roman"/>
        </w:rPr>
        <w:t xml:space="preserve">. </w:t>
      </w:r>
    </w:p>
    <w:p w:rsidR="00C80F38" w:rsidRPr="00A83F35" w:rsidRDefault="006743ED" w:rsidP="003F298C">
      <w:pPr>
        <w:pStyle w:val="Akapitzlist"/>
        <w:numPr>
          <w:ilvl w:val="0"/>
          <w:numId w:val="44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 xml:space="preserve">Wszystkie zabawki i pomoce dydaktyczne dopuszczone do </w:t>
      </w:r>
      <w:r w:rsidR="001710C1" w:rsidRPr="00A83F35">
        <w:rPr>
          <w:rFonts w:ascii="Times New Roman" w:hAnsi="Times New Roman" w:cs="Times New Roman"/>
        </w:rPr>
        <w:t>użytku</w:t>
      </w:r>
      <w:r w:rsidRPr="00A83F35">
        <w:rPr>
          <w:rFonts w:ascii="Times New Roman" w:hAnsi="Times New Roman" w:cs="Times New Roman"/>
        </w:rPr>
        <w:t xml:space="preserve"> dzieci </w:t>
      </w:r>
      <w:r w:rsidR="001710C1" w:rsidRPr="00A83F35">
        <w:rPr>
          <w:rFonts w:ascii="Times New Roman" w:hAnsi="Times New Roman" w:cs="Times New Roman"/>
        </w:rPr>
        <w:t>należy</w:t>
      </w:r>
      <w:r w:rsidR="00C80F38" w:rsidRPr="00A83F35">
        <w:rPr>
          <w:rFonts w:ascii="Times New Roman" w:hAnsi="Times New Roman" w:cs="Times New Roman"/>
        </w:rPr>
        <w:t>:</w:t>
      </w:r>
    </w:p>
    <w:p w:rsidR="006743ED" w:rsidRPr="00A83F35" w:rsidRDefault="00C80F38" w:rsidP="003F298C">
      <w:pPr>
        <w:spacing w:before="240" w:after="200" w:line="276" w:lineRule="auto"/>
        <w:rPr>
          <w:sz w:val="22"/>
          <w:szCs w:val="22"/>
        </w:rPr>
      </w:pPr>
      <w:r w:rsidRPr="00A83F35">
        <w:rPr>
          <w:sz w:val="22"/>
          <w:szCs w:val="22"/>
        </w:rPr>
        <w:t>1) wy</w:t>
      </w:r>
      <w:r w:rsidR="006743ED" w:rsidRPr="00A83F35">
        <w:rPr>
          <w:sz w:val="22"/>
          <w:szCs w:val="22"/>
        </w:rPr>
        <w:t>my</w:t>
      </w:r>
      <w:r w:rsidR="003F298C" w:rsidRPr="00A83F35">
        <w:rPr>
          <w:sz w:val="22"/>
          <w:szCs w:val="22"/>
        </w:rPr>
        <w:t>ć</w:t>
      </w:r>
      <w:r w:rsidR="006743ED" w:rsidRPr="00A83F35">
        <w:rPr>
          <w:sz w:val="22"/>
          <w:szCs w:val="22"/>
        </w:rPr>
        <w:t xml:space="preserve">, </w:t>
      </w:r>
      <w:r w:rsidRPr="00A83F35">
        <w:rPr>
          <w:sz w:val="22"/>
          <w:szCs w:val="22"/>
        </w:rPr>
        <w:t>wy</w:t>
      </w:r>
      <w:r w:rsidR="006743ED" w:rsidRPr="00A83F35">
        <w:rPr>
          <w:sz w:val="22"/>
          <w:szCs w:val="22"/>
        </w:rPr>
        <w:t>czy</w:t>
      </w:r>
      <w:r w:rsidRPr="00A83F35">
        <w:rPr>
          <w:sz w:val="22"/>
          <w:szCs w:val="22"/>
        </w:rPr>
        <w:t>ścić</w:t>
      </w:r>
      <w:r w:rsidR="003F298C" w:rsidRPr="00A83F35">
        <w:rPr>
          <w:sz w:val="22"/>
          <w:szCs w:val="22"/>
        </w:rPr>
        <w:t>:</w:t>
      </w:r>
    </w:p>
    <w:p w:rsidR="006743ED" w:rsidRPr="00A83F35" w:rsidRDefault="003F298C" w:rsidP="003F298C">
      <w:pPr>
        <w:pStyle w:val="Akapitzlist"/>
        <w:numPr>
          <w:ilvl w:val="0"/>
          <w:numId w:val="45"/>
        </w:numPr>
        <w:spacing w:before="240"/>
        <w:rPr>
          <w:rFonts w:ascii="Times New Roman" w:hAnsi="Times New Roman" w:cs="Times New Roman"/>
        </w:rPr>
      </w:pPr>
      <w:proofErr w:type="spellStart"/>
      <w:r w:rsidRPr="00A83F35">
        <w:rPr>
          <w:rFonts w:ascii="Times New Roman" w:hAnsi="Times New Roman" w:cs="Times New Roman"/>
        </w:rPr>
        <w:t>k</w:t>
      </w:r>
      <w:r w:rsidR="006743ED" w:rsidRPr="00A83F35">
        <w:rPr>
          <w:rFonts w:ascii="Times New Roman" w:hAnsi="Times New Roman" w:cs="Times New Roman"/>
        </w:rPr>
        <w:t>ażdą</w:t>
      </w:r>
      <w:proofErr w:type="spellEnd"/>
      <w:r w:rsidR="006743ED" w:rsidRPr="00A83F35">
        <w:rPr>
          <w:rFonts w:ascii="Times New Roman" w:hAnsi="Times New Roman" w:cs="Times New Roman"/>
        </w:rPr>
        <w:t xml:space="preserve"> pomoc </w:t>
      </w:r>
      <w:proofErr w:type="spellStart"/>
      <w:r w:rsidR="006743ED" w:rsidRPr="00A83F35">
        <w:rPr>
          <w:rFonts w:ascii="Times New Roman" w:hAnsi="Times New Roman" w:cs="Times New Roman"/>
        </w:rPr>
        <w:t>d</w:t>
      </w:r>
      <w:r w:rsidR="00C80F38" w:rsidRPr="00A83F35">
        <w:rPr>
          <w:rFonts w:ascii="Times New Roman" w:hAnsi="Times New Roman" w:cs="Times New Roman"/>
        </w:rPr>
        <w:t>yd</w:t>
      </w:r>
      <w:r w:rsidR="006743ED" w:rsidRPr="00A83F35">
        <w:rPr>
          <w:rFonts w:ascii="Times New Roman" w:hAnsi="Times New Roman" w:cs="Times New Roman"/>
        </w:rPr>
        <w:t>aktyczną</w:t>
      </w:r>
      <w:proofErr w:type="spellEnd"/>
      <w:r w:rsidR="006743ED" w:rsidRPr="00A83F35">
        <w:rPr>
          <w:rFonts w:ascii="Times New Roman" w:hAnsi="Times New Roman" w:cs="Times New Roman"/>
        </w:rPr>
        <w:t xml:space="preserve"> </w:t>
      </w:r>
      <w:proofErr w:type="spellStart"/>
      <w:r w:rsidR="006743ED" w:rsidRPr="00A83F35">
        <w:rPr>
          <w:rFonts w:ascii="Times New Roman" w:hAnsi="Times New Roman" w:cs="Times New Roman"/>
        </w:rPr>
        <w:t>należy</w:t>
      </w:r>
      <w:proofErr w:type="spellEnd"/>
      <w:r w:rsidR="006743ED" w:rsidRPr="00A83F35">
        <w:rPr>
          <w:rFonts w:ascii="Times New Roman" w:hAnsi="Times New Roman" w:cs="Times New Roman"/>
        </w:rPr>
        <w:t xml:space="preserve"> dokładnie </w:t>
      </w:r>
      <w:proofErr w:type="spellStart"/>
      <w:r w:rsidR="006743ED" w:rsidRPr="00A83F35">
        <w:rPr>
          <w:rFonts w:ascii="Times New Roman" w:hAnsi="Times New Roman" w:cs="Times New Roman"/>
        </w:rPr>
        <w:t>wyczyścić</w:t>
      </w:r>
      <w:proofErr w:type="spellEnd"/>
      <w:r w:rsidR="006743ED" w:rsidRPr="00A83F35">
        <w:rPr>
          <w:rFonts w:ascii="Times New Roman" w:hAnsi="Times New Roman" w:cs="Times New Roman"/>
        </w:rPr>
        <w:t xml:space="preserve"> — </w:t>
      </w:r>
      <w:proofErr w:type="spellStart"/>
      <w:r w:rsidR="006743ED" w:rsidRPr="00A83F35">
        <w:rPr>
          <w:rFonts w:ascii="Times New Roman" w:hAnsi="Times New Roman" w:cs="Times New Roman"/>
        </w:rPr>
        <w:t>powierzchnię</w:t>
      </w:r>
      <w:proofErr w:type="spellEnd"/>
      <w:r w:rsidR="006743ED" w:rsidRPr="00A83F35">
        <w:rPr>
          <w:rFonts w:ascii="Times New Roman" w:hAnsi="Times New Roman" w:cs="Times New Roman"/>
        </w:rPr>
        <w:t xml:space="preserve"> </w:t>
      </w:r>
      <w:proofErr w:type="spellStart"/>
      <w:r w:rsidR="006743ED" w:rsidRPr="00A83F35">
        <w:rPr>
          <w:rFonts w:ascii="Times New Roman" w:hAnsi="Times New Roman" w:cs="Times New Roman"/>
        </w:rPr>
        <w:t>należy</w:t>
      </w:r>
      <w:proofErr w:type="spellEnd"/>
      <w:r w:rsidR="006743ED" w:rsidRPr="00A83F35">
        <w:rPr>
          <w:rFonts w:ascii="Times New Roman" w:hAnsi="Times New Roman" w:cs="Times New Roman"/>
        </w:rPr>
        <w:t xml:space="preserve"> </w:t>
      </w:r>
      <w:proofErr w:type="spellStart"/>
      <w:r w:rsidR="006743ED" w:rsidRPr="00A83F35">
        <w:rPr>
          <w:rFonts w:ascii="Times New Roman" w:hAnsi="Times New Roman" w:cs="Times New Roman"/>
        </w:rPr>
        <w:t>przemyć</w:t>
      </w:r>
      <w:proofErr w:type="spellEnd"/>
      <w:r w:rsidR="006743ED" w:rsidRPr="00A83F35">
        <w:rPr>
          <w:rFonts w:ascii="Times New Roman" w:hAnsi="Times New Roman" w:cs="Times New Roman"/>
        </w:rPr>
        <w:t xml:space="preserve"> </w:t>
      </w:r>
      <w:proofErr w:type="spellStart"/>
      <w:r w:rsidR="006743ED" w:rsidRPr="00A83F35">
        <w:rPr>
          <w:rFonts w:ascii="Times New Roman" w:hAnsi="Times New Roman" w:cs="Times New Roman"/>
        </w:rPr>
        <w:t>ciepłą</w:t>
      </w:r>
      <w:proofErr w:type="spellEnd"/>
      <w:r w:rsidR="006743ED" w:rsidRPr="00A83F35">
        <w:rPr>
          <w:rFonts w:ascii="Times New Roman" w:hAnsi="Times New Roman" w:cs="Times New Roman"/>
        </w:rPr>
        <w:t xml:space="preserve"> </w:t>
      </w:r>
      <w:proofErr w:type="spellStart"/>
      <w:r w:rsidR="006743ED" w:rsidRPr="00A83F35">
        <w:rPr>
          <w:rFonts w:ascii="Times New Roman" w:hAnsi="Times New Roman" w:cs="Times New Roman"/>
        </w:rPr>
        <w:t>wodą</w:t>
      </w:r>
      <w:proofErr w:type="spellEnd"/>
      <w:r w:rsidR="003C77FC" w:rsidRPr="00A83F35">
        <w:rPr>
          <w:rFonts w:ascii="Times New Roman" w:hAnsi="Times New Roman" w:cs="Times New Roman"/>
        </w:rPr>
        <w:t xml:space="preserve">               </w:t>
      </w:r>
      <w:r w:rsidR="006743ED" w:rsidRPr="00A83F35">
        <w:rPr>
          <w:rFonts w:ascii="Times New Roman" w:hAnsi="Times New Roman" w:cs="Times New Roman"/>
        </w:rPr>
        <w:t xml:space="preserve"> z dodatkiem </w:t>
      </w:r>
      <w:r w:rsidRPr="00A83F35">
        <w:rPr>
          <w:rFonts w:ascii="Times New Roman" w:hAnsi="Times New Roman" w:cs="Times New Roman"/>
        </w:rPr>
        <w:t>stosownego detergentu (należy czytać etykietę)</w:t>
      </w:r>
      <w:r w:rsidR="00E40BE9" w:rsidRPr="00A83F35">
        <w:rPr>
          <w:rFonts w:ascii="Times New Roman" w:hAnsi="Times New Roman" w:cs="Times New Roman"/>
        </w:rPr>
        <w:t xml:space="preserve"> </w:t>
      </w:r>
      <w:r w:rsidRPr="00A83F35">
        <w:rPr>
          <w:rFonts w:ascii="Times New Roman" w:hAnsi="Times New Roman" w:cs="Times New Roman"/>
        </w:rPr>
        <w:t xml:space="preserve">będącego na wyposażeniu szkoły. </w:t>
      </w:r>
      <w:r w:rsidR="003C77FC" w:rsidRPr="00A83F35">
        <w:rPr>
          <w:rFonts w:ascii="Times New Roman" w:hAnsi="Times New Roman" w:cs="Times New Roman"/>
        </w:rPr>
        <w:t xml:space="preserve">                      Po umyciu </w:t>
      </w:r>
      <w:r w:rsidR="006743ED" w:rsidRPr="00A83F35">
        <w:rPr>
          <w:rFonts w:ascii="Times New Roman" w:hAnsi="Times New Roman" w:cs="Times New Roman"/>
        </w:rPr>
        <w:t xml:space="preserve">pomocy dydaktycznej </w:t>
      </w:r>
      <w:proofErr w:type="spellStart"/>
      <w:r w:rsidR="006743ED" w:rsidRPr="00A83F35">
        <w:rPr>
          <w:rFonts w:ascii="Times New Roman" w:hAnsi="Times New Roman" w:cs="Times New Roman"/>
        </w:rPr>
        <w:t>należy</w:t>
      </w:r>
      <w:proofErr w:type="spellEnd"/>
      <w:r w:rsidR="006743ED" w:rsidRPr="00A83F35">
        <w:rPr>
          <w:rFonts w:ascii="Times New Roman" w:hAnsi="Times New Roman" w:cs="Times New Roman"/>
        </w:rPr>
        <w:t xml:space="preserve"> dokładnie </w:t>
      </w:r>
      <w:proofErr w:type="spellStart"/>
      <w:r w:rsidR="006743ED" w:rsidRPr="00A83F35">
        <w:rPr>
          <w:rFonts w:ascii="Times New Roman" w:hAnsi="Times New Roman" w:cs="Times New Roman"/>
        </w:rPr>
        <w:t>wypłukać</w:t>
      </w:r>
      <w:proofErr w:type="spellEnd"/>
      <w:r w:rsidR="006743ED" w:rsidRPr="00A83F35">
        <w:rPr>
          <w:rFonts w:ascii="Times New Roman" w:hAnsi="Times New Roman" w:cs="Times New Roman"/>
        </w:rPr>
        <w:t xml:space="preserve"> </w:t>
      </w:r>
      <w:proofErr w:type="spellStart"/>
      <w:r w:rsidR="006743ED" w:rsidRPr="00A83F35">
        <w:rPr>
          <w:rFonts w:ascii="Times New Roman" w:hAnsi="Times New Roman" w:cs="Times New Roman"/>
        </w:rPr>
        <w:t>gąbkę</w:t>
      </w:r>
      <w:proofErr w:type="spellEnd"/>
      <w:r w:rsidRPr="00A83F35">
        <w:rPr>
          <w:rFonts w:ascii="Times New Roman" w:hAnsi="Times New Roman" w:cs="Times New Roman"/>
        </w:rPr>
        <w:t>/szmatkę</w:t>
      </w:r>
      <w:r w:rsidR="006743ED" w:rsidRPr="00A83F35">
        <w:rPr>
          <w:rFonts w:ascii="Times New Roman" w:hAnsi="Times New Roman" w:cs="Times New Roman"/>
        </w:rPr>
        <w:t xml:space="preserve">. </w:t>
      </w:r>
    </w:p>
    <w:p w:rsidR="003F298C" w:rsidRPr="00A83F35" w:rsidRDefault="003F298C" w:rsidP="003F298C">
      <w:pPr>
        <w:pStyle w:val="Akapitzlist"/>
        <w:numPr>
          <w:ilvl w:val="0"/>
          <w:numId w:val="45"/>
        </w:numPr>
        <w:spacing w:before="240"/>
        <w:rPr>
          <w:rFonts w:ascii="Times New Roman" w:hAnsi="Times New Roman" w:cs="Times New Roman"/>
        </w:rPr>
      </w:pPr>
      <w:proofErr w:type="spellStart"/>
      <w:r w:rsidRPr="00A83F35">
        <w:rPr>
          <w:rFonts w:ascii="Times New Roman" w:hAnsi="Times New Roman" w:cs="Times New Roman"/>
        </w:rPr>
        <w:t>n</w:t>
      </w:r>
      <w:r w:rsidR="006743ED" w:rsidRPr="00A83F35">
        <w:rPr>
          <w:rFonts w:ascii="Times New Roman" w:hAnsi="Times New Roman" w:cs="Times New Roman"/>
        </w:rPr>
        <w:t>ależy</w:t>
      </w:r>
      <w:proofErr w:type="spellEnd"/>
      <w:r w:rsidR="006743ED" w:rsidRPr="00A83F35">
        <w:rPr>
          <w:rFonts w:ascii="Times New Roman" w:hAnsi="Times New Roman" w:cs="Times New Roman"/>
        </w:rPr>
        <w:t xml:space="preserve"> </w:t>
      </w:r>
      <w:proofErr w:type="spellStart"/>
      <w:r w:rsidR="006743ED" w:rsidRPr="00A83F35">
        <w:rPr>
          <w:rFonts w:ascii="Times New Roman" w:hAnsi="Times New Roman" w:cs="Times New Roman"/>
        </w:rPr>
        <w:t>zwracać</w:t>
      </w:r>
      <w:proofErr w:type="spellEnd"/>
      <w:r w:rsidR="006743ED" w:rsidRPr="00A83F35">
        <w:rPr>
          <w:rFonts w:ascii="Times New Roman" w:hAnsi="Times New Roman" w:cs="Times New Roman"/>
        </w:rPr>
        <w:t xml:space="preserve"> </w:t>
      </w:r>
      <w:proofErr w:type="spellStart"/>
      <w:r w:rsidR="006743ED" w:rsidRPr="00A83F35">
        <w:rPr>
          <w:rFonts w:ascii="Times New Roman" w:hAnsi="Times New Roman" w:cs="Times New Roman"/>
        </w:rPr>
        <w:t>uwagę</w:t>
      </w:r>
      <w:proofErr w:type="spellEnd"/>
      <w:r w:rsidR="006743ED" w:rsidRPr="00A83F35">
        <w:rPr>
          <w:rFonts w:ascii="Times New Roman" w:hAnsi="Times New Roman" w:cs="Times New Roman"/>
        </w:rPr>
        <w:t xml:space="preserve"> na trudno </w:t>
      </w:r>
      <w:proofErr w:type="spellStart"/>
      <w:r w:rsidR="006743ED" w:rsidRPr="00A83F35">
        <w:rPr>
          <w:rFonts w:ascii="Times New Roman" w:hAnsi="Times New Roman" w:cs="Times New Roman"/>
        </w:rPr>
        <w:t>dostępne</w:t>
      </w:r>
      <w:proofErr w:type="spellEnd"/>
      <w:r w:rsidR="006743ED" w:rsidRPr="00A83F35">
        <w:rPr>
          <w:rFonts w:ascii="Times New Roman" w:hAnsi="Times New Roman" w:cs="Times New Roman"/>
        </w:rPr>
        <w:t xml:space="preserve"> miejsca — za </w:t>
      </w:r>
      <w:proofErr w:type="spellStart"/>
      <w:r w:rsidR="006743ED" w:rsidRPr="00A83F35">
        <w:rPr>
          <w:rFonts w:ascii="Times New Roman" w:hAnsi="Times New Roman" w:cs="Times New Roman"/>
        </w:rPr>
        <w:t>pomocą</w:t>
      </w:r>
      <w:proofErr w:type="spellEnd"/>
      <w:r w:rsidR="006743ED" w:rsidRPr="00A83F35">
        <w:rPr>
          <w:rFonts w:ascii="Times New Roman" w:hAnsi="Times New Roman" w:cs="Times New Roman"/>
        </w:rPr>
        <w:t xml:space="preserve"> małej szczoteczki </w:t>
      </w:r>
      <w:proofErr w:type="spellStart"/>
      <w:r w:rsidR="006743ED" w:rsidRPr="00A83F35">
        <w:rPr>
          <w:rFonts w:ascii="Times New Roman" w:hAnsi="Times New Roman" w:cs="Times New Roman"/>
        </w:rPr>
        <w:t>należy</w:t>
      </w:r>
      <w:proofErr w:type="spellEnd"/>
      <w:r w:rsidR="006743ED" w:rsidRPr="00A83F35">
        <w:rPr>
          <w:rFonts w:ascii="Times New Roman" w:hAnsi="Times New Roman" w:cs="Times New Roman"/>
        </w:rPr>
        <w:t xml:space="preserve"> </w:t>
      </w:r>
      <w:proofErr w:type="spellStart"/>
      <w:r w:rsidR="006743ED" w:rsidRPr="00A83F35">
        <w:rPr>
          <w:rFonts w:ascii="Times New Roman" w:hAnsi="Times New Roman" w:cs="Times New Roman"/>
        </w:rPr>
        <w:t>także</w:t>
      </w:r>
      <w:proofErr w:type="spellEnd"/>
      <w:r w:rsidR="006743ED" w:rsidRPr="00A83F35">
        <w:rPr>
          <w:rFonts w:ascii="Times New Roman" w:hAnsi="Times New Roman" w:cs="Times New Roman"/>
        </w:rPr>
        <w:t xml:space="preserve"> </w:t>
      </w:r>
      <w:proofErr w:type="spellStart"/>
      <w:r w:rsidR="006743ED" w:rsidRPr="00A83F35">
        <w:rPr>
          <w:rFonts w:ascii="Times New Roman" w:hAnsi="Times New Roman" w:cs="Times New Roman"/>
        </w:rPr>
        <w:t>wyczyścić</w:t>
      </w:r>
      <w:proofErr w:type="spellEnd"/>
      <w:r w:rsidR="006743ED" w:rsidRPr="00A83F35">
        <w:rPr>
          <w:rFonts w:ascii="Times New Roman" w:hAnsi="Times New Roman" w:cs="Times New Roman"/>
        </w:rPr>
        <w:t xml:space="preserve"> rowki, </w:t>
      </w:r>
      <w:proofErr w:type="spellStart"/>
      <w:r w:rsidR="006743ED" w:rsidRPr="00A83F35">
        <w:rPr>
          <w:rFonts w:ascii="Times New Roman" w:hAnsi="Times New Roman" w:cs="Times New Roman"/>
        </w:rPr>
        <w:t>zagłębienia</w:t>
      </w:r>
      <w:proofErr w:type="spellEnd"/>
      <w:r w:rsidR="006743ED" w:rsidRPr="00A83F35">
        <w:rPr>
          <w:rFonts w:ascii="Times New Roman" w:hAnsi="Times New Roman" w:cs="Times New Roman"/>
        </w:rPr>
        <w:t xml:space="preserve"> oraz chropowate powierzchnie</w:t>
      </w:r>
      <w:r w:rsidRPr="00A83F35">
        <w:rPr>
          <w:rFonts w:ascii="Times New Roman" w:hAnsi="Times New Roman" w:cs="Times New Roman"/>
        </w:rPr>
        <w:t>.</w:t>
      </w:r>
    </w:p>
    <w:p w:rsidR="00C80F38" w:rsidRPr="00A83F35" w:rsidRDefault="00C80F38" w:rsidP="003F298C">
      <w:pPr>
        <w:spacing w:before="240" w:after="200" w:line="276" w:lineRule="auto"/>
        <w:rPr>
          <w:sz w:val="22"/>
          <w:szCs w:val="22"/>
        </w:rPr>
      </w:pPr>
      <w:r w:rsidRPr="00A83F35">
        <w:rPr>
          <w:sz w:val="22"/>
          <w:szCs w:val="22"/>
        </w:rPr>
        <w:t>lub</w:t>
      </w:r>
    </w:p>
    <w:p w:rsidR="006743ED" w:rsidRPr="00A83F35" w:rsidRDefault="00C80F38" w:rsidP="003F298C">
      <w:pPr>
        <w:spacing w:before="240" w:after="200" w:line="276" w:lineRule="auto"/>
        <w:rPr>
          <w:sz w:val="22"/>
          <w:szCs w:val="22"/>
        </w:rPr>
      </w:pPr>
      <w:r w:rsidRPr="00A83F35">
        <w:rPr>
          <w:sz w:val="22"/>
          <w:szCs w:val="22"/>
        </w:rPr>
        <w:t xml:space="preserve">2) </w:t>
      </w:r>
      <w:r w:rsidR="006743ED" w:rsidRPr="00A83F35">
        <w:rPr>
          <w:sz w:val="22"/>
          <w:szCs w:val="22"/>
        </w:rPr>
        <w:t xml:space="preserve"> </w:t>
      </w:r>
      <w:r w:rsidRPr="00A83F35">
        <w:rPr>
          <w:sz w:val="22"/>
          <w:szCs w:val="22"/>
        </w:rPr>
        <w:t>zdezynfekować</w:t>
      </w:r>
      <w:r w:rsidR="003F298C" w:rsidRPr="00A83F35">
        <w:rPr>
          <w:sz w:val="22"/>
          <w:szCs w:val="22"/>
        </w:rPr>
        <w:t xml:space="preserve"> – </w:t>
      </w:r>
      <w:r w:rsidR="00200687" w:rsidRPr="00A83F35">
        <w:rPr>
          <w:sz w:val="22"/>
          <w:szCs w:val="22"/>
        </w:rPr>
        <w:t xml:space="preserve">zarejestrowanym </w:t>
      </w:r>
      <w:r w:rsidR="003F298C" w:rsidRPr="00A83F35">
        <w:rPr>
          <w:sz w:val="22"/>
          <w:szCs w:val="22"/>
        </w:rPr>
        <w:t xml:space="preserve">środkiem </w:t>
      </w:r>
      <w:r w:rsidR="006743ED" w:rsidRPr="00A83F35">
        <w:rPr>
          <w:sz w:val="22"/>
          <w:szCs w:val="22"/>
        </w:rPr>
        <w:t xml:space="preserve">nietoksycznym </w:t>
      </w:r>
      <w:r w:rsidR="00200687" w:rsidRPr="00A83F35">
        <w:rPr>
          <w:sz w:val="22"/>
          <w:szCs w:val="22"/>
        </w:rPr>
        <w:t>bezpiecznym dla dzieci</w:t>
      </w:r>
      <w:r w:rsidR="003F298C" w:rsidRPr="00A83F35">
        <w:rPr>
          <w:sz w:val="22"/>
          <w:szCs w:val="22"/>
        </w:rPr>
        <w:t xml:space="preserve"> będącym na wyposażeniu szkoły, zgodnie z zaleceniami producenta widniejącymi na etykiecie produktu.</w:t>
      </w:r>
      <w:r w:rsidR="006743ED" w:rsidRPr="00A83F35">
        <w:rPr>
          <w:sz w:val="22"/>
          <w:szCs w:val="22"/>
        </w:rPr>
        <w:t xml:space="preserve">   </w:t>
      </w:r>
    </w:p>
    <w:p w:rsidR="006743ED" w:rsidRPr="00A83F35" w:rsidRDefault="003F298C" w:rsidP="003F298C">
      <w:pPr>
        <w:pStyle w:val="Akapitzlist"/>
        <w:numPr>
          <w:ilvl w:val="0"/>
          <w:numId w:val="44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proofErr w:type="spellStart"/>
      <w:r w:rsidRPr="00A83F35">
        <w:rPr>
          <w:rFonts w:ascii="Times New Roman" w:hAnsi="Times New Roman" w:cs="Times New Roman"/>
        </w:rPr>
        <w:t>J</w:t>
      </w:r>
      <w:r w:rsidR="006743ED" w:rsidRPr="00A83F35">
        <w:rPr>
          <w:rFonts w:ascii="Times New Roman" w:hAnsi="Times New Roman" w:cs="Times New Roman"/>
        </w:rPr>
        <w:t>eżeli</w:t>
      </w:r>
      <w:proofErr w:type="spellEnd"/>
      <w:r w:rsidR="006743ED" w:rsidRPr="00A83F35">
        <w:rPr>
          <w:rFonts w:ascii="Times New Roman" w:hAnsi="Times New Roman" w:cs="Times New Roman"/>
        </w:rPr>
        <w:t xml:space="preserve"> jest to </w:t>
      </w:r>
      <w:proofErr w:type="spellStart"/>
      <w:r w:rsidR="006743ED" w:rsidRPr="00A83F35">
        <w:rPr>
          <w:rFonts w:ascii="Times New Roman" w:hAnsi="Times New Roman" w:cs="Times New Roman"/>
        </w:rPr>
        <w:t>możliwe</w:t>
      </w:r>
      <w:proofErr w:type="spellEnd"/>
      <w:r w:rsidR="006743ED" w:rsidRPr="00A83F35">
        <w:rPr>
          <w:rFonts w:ascii="Times New Roman" w:hAnsi="Times New Roman" w:cs="Times New Roman"/>
        </w:rPr>
        <w:t xml:space="preserve"> — po dezynfekcji </w:t>
      </w:r>
      <w:r w:rsidRPr="00A83F35">
        <w:rPr>
          <w:rFonts w:ascii="Times New Roman" w:hAnsi="Times New Roman" w:cs="Times New Roman"/>
        </w:rPr>
        <w:t>pomoce dydaktyczne należy</w:t>
      </w:r>
      <w:r w:rsidR="006743ED" w:rsidRPr="00A83F35">
        <w:rPr>
          <w:rFonts w:ascii="Times New Roman" w:hAnsi="Times New Roman" w:cs="Times New Roman"/>
        </w:rPr>
        <w:t xml:space="preserve"> </w:t>
      </w:r>
      <w:proofErr w:type="spellStart"/>
      <w:r w:rsidRPr="00A83F35">
        <w:rPr>
          <w:rFonts w:ascii="Times New Roman" w:hAnsi="Times New Roman" w:cs="Times New Roman"/>
        </w:rPr>
        <w:t>wy</w:t>
      </w:r>
      <w:r w:rsidR="006743ED" w:rsidRPr="00A83F35">
        <w:rPr>
          <w:rFonts w:ascii="Times New Roman" w:hAnsi="Times New Roman" w:cs="Times New Roman"/>
        </w:rPr>
        <w:t>suszyć</w:t>
      </w:r>
      <w:proofErr w:type="spellEnd"/>
      <w:r w:rsidR="006743ED" w:rsidRPr="00A83F35">
        <w:rPr>
          <w:rFonts w:ascii="Times New Roman" w:hAnsi="Times New Roman" w:cs="Times New Roman"/>
        </w:rPr>
        <w:t xml:space="preserve"> na wolnym powietrzu</w:t>
      </w:r>
      <w:r w:rsidR="00144499" w:rsidRPr="00A83F35">
        <w:rPr>
          <w:rFonts w:ascii="Times New Roman" w:hAnsi="Times New Roman" w:cs="Times New Roman"/>
        </w:rPr>
        <w:t>, aby uniknąć</w:t>
      </w:r>
      <w:r w:rsidRPr="00A83F35">
        <w:rPr>
          <w:rFonts w:ascii="Times New Roman" w:hAnsi="Times New Roman" w:cs="Times New Roman"/>
        </w:rPr>
        <w:t xml:space="preserve"> wdychania oparów.</w:t>
      </w:r>
    </w:p>
    <w:p w:rsidR="00200687" w:rsidRPr="00A83F35" w:rsidRDefault="00144499" w:rsidP="003F298C">
      <w:pPr>
        <w:pStyle w:val="Akapitzlist"/>
        <w:numPr>
          <w:ilvl w:val="0"/>
          <w:numId w:val="44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 xml:space="preserve">Sprzęty </w:t>
      </w:r>
      <w:r w:rsidR="003F298C" w:rsidRPr="00A83F35">
        <w:rPr>
          <w:rFonts w:ascii="Times New Roman" w:hAnsi="Times New Roman" w:cs="Times New Roman"/>
        </w:rPr>
        <w:t xml:space="preserve">elektroniczne należy dezynfekować – najlepiej specjalnymi ściereczkami nawilżonymi </w:t>
      </w:r>
      <w:r w:rsidR="00200687" w:rsidRPr="00A83F35">
        <w:rPr>
          <w:rFonts w:ascii="Times New Roman" w:hAnsi="Times New Roman" w:cs="Times New Roman"/>
        </w:rPr>
        <w:t>preparatem dezynfekującym,</w:t>
      </w:r>
      <w:r w:rsidR="003F298C" w:rsidRPr="00A83F35">
        <w:rPr>
          <w:rFonts w:ascii="Times New Roman" w:hAnsi="Times New Roman" w:cs="Times New Roman"/>
        </w:rPr>
        <w:t xml:space="preserve"> woda może prowadzić do ich uszkodzenia.</w:t>
      </w:r>
    </w:p>
    <w:p w:rsidR="00200687" w:rsidRPr="00A83F35" w:rsidRDefault="00200687" w:rsidP="003F298C">
      <w:pPr>
        <w:pStyle w:val="Akapitzlist"/>
        <w:numPr>
          <w:ilvl w:val="0"/>
          <w:numId w:val="44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lastRenderedPageBreak/>
        <w:t xml:space="preserve">W czasie epidemii używane w czasie zajęć książki będące na wyposażeniu sali należy odłożyć </w:t>
      </w:r>
      <w:r w:rsidR="00144499" w:rsidRPr="00A83F35">
        <w:rPr>
          <w:rFonts w:ascii="Times New Roman" w:hAnsi="Times New Roman" w:cs="Times New Roman"/>
        </w:rPr>
        <w:t xml:space="preserve">                             </w:t>
      </w:r>
      <w:r w:rsidRPr="00A83F35">
        <w:rPr>
          <w:rFonts w:ascii="Times New Roman" w:hAnsi="Times New Roman" w:cs="Times New Roman"/>
        </w:rPr>
        <w:t>w wyznaczone miejsce, aby odleżały 48 godzin. Po tym czasie mogą wrócić do sali i mogą z nich korzystać inni nauczyciele/uczniowie.</w:t>
      </w:r>
    </w:p>
    <w:p w:rsidR="00A0620C" w:rsidRPr="00A83F35" w:rsidRDefault="00E40BE9" w:rsidP="00494AEE">
      <w:pPr>
        <w:pStyle w:val="Akapitzlist"/>
        <w:numPr>
          <w:ilvl w:val="0"/>
          <w:numId w:val="44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Osoby czyszczące, dezynfekujące pomoce dydaktyczne oraz sprzęt zobowiązane są używać rękawiczek ochronnych, tylko środków zakupionych do tego celu przez szkołę i myć ręce po wykonanej czynności mycia, czyszczenia czy dezynfekcji.</w:t>
      </w:r>
    </w:p>
    <w:p w:rsidR="005419F1" w:rsidRPr="00A83F35" w:rsidRDefault="005419F1" w:rsidP="005419F1">
      <w:pPr>
        <w:spacing w:before="240"/>
        <w:jc w:val="center"/>
        <w:rPr>
          <w:b/>
          <w:u w:val="single"/>
        </w:rPr>
      </w:pPr>
      <w:r w:rsidRPr="00A83F35">
        <w:rPr>
          <w:b/>
          <w:u w:val="single"/>
        </w:rPr>
        <w:t>Procedura postępowania na wypadek podejrzenia zakażenia COVID-19</w:t>
      </w:r>
    </w:p>
    <w:p w:rsidR="00BD6183" w:rsidRPr="00A83F35" w:rsidRDefault="005419F1" w:rsidP="00BD6183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W szkole wyznaczone zostało pomieszczenie do izolacji osoby, u której stwierdzono objawy chorobowe</w:t>
      </w:r>
      <w:r w:rsidR="00BD6183" w:rsidRPr="00A83F35">
        <w:rPr>
          <w:rFonts w:ascii="Times New Roman" w:hAnsi="Times New Roman" w:cs="Times New Roman"/>
        </w:rPr>
        <w:t xml:space="preserve"> sugerujące infekcję dróg oddechowych.</w:t>
      </w:r>
      <w:r w:rsidRPr="00A83F35">
        <w:rPr>
          <w:rFonts w:ascii="Times New Roman" w:hAnsi="Times New Roman" w:cs="Times New Roman"/>
        </w:rPr>
        <w:t xml:space="preserve"> Pomieszczeni</w:t>
      </w:r>
      <w:r w:rsidR="00C2328F" w:rsidRPr="00A83F35">
        <w:rPr>
          <w:rFonts w:ascii="Times New Roman" w:hAnsi="Times New Roman" w:cs="Times New Roman"/>
        </w:rPr>
        <w:t>e</w:t>
      </w:r>
      <w:r w:rsidRPr="00A83F35">
        <w:rPr>
          <w:rFonts w:ascii="Times New Roman" w:hAnsi="Times New Roman" w:cs="Times New Roman"/>
        </w:rPr>
        <w:t xml:space="preserve"> to zostało zaopatrzone w maseczki, rękawiczki i przyłbicę, fartuch ochronny oraz płyn do dezynfekcji rąk (w oraz przed wejściem do pomieszczenia).</w:t>
      </w:r>
    </w:p>
    <w:p w:rsidR="00815059" w:rsidRPr="00A83F35" w:rsidRDefault="00815059" w:rsidP="00BD6183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 xml:space="preserve">Każdemu dziecku, które kaszle i/lub ma duszności, należy na podstawie zgody rodzica/opiekuna prawnego zmierzyć temperaturę po jego odizolowaniu – termometr znajduje się </w:t>
      </w:r>
      <w:r w:rsidR="00144499" w:rsidRPr="00A83F35">
        <w:rPr>
          <w:rFonts w:ascii="Times New Roman" w:hAnsi="Times New Roman" w:cs="Times New Roman"/>
        </w:rPr>
        <w:t>w</w:t>
      </w:r>
      <w:r w:rsidRPr="00A83F35">
        <w:rPr>
          <w:rFonts w:ascii="Times New Roman" w:hAnsi="Times New Roman" w:cs="Times New Roman"/>
        </w:rPr>
        <w:t xml:space="preserve"> sekretariacie szkoły. Pomiaru dokonuje pracownik, który przebywa z dzieckiem w izolacji.</w:t>
      </w:r>
    </w:p>
    <w:p w:rsidR="00815059" w:rsidRPr="00A83F35" w:rsidRDefault="005419F1" w:rsidP="00815059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W przypadku stwierdzenia objawów chorobowych u dziecka, które wskazują na chor</w:t>
      </w:r>
      <w:r w:rsidR="00C2328F" w:rsidRPr="00A83F35">
        <w:rPr>
          <w:rFonts w:ascii="Times New Roman" w:hAnsi="Times New Roman" w:cs="Times New Roman"/>
        </w:rPr>
        <w:t>o</w:t>
      </w:r>
      <w:r w:rsidRPr="00A83F35">
        <w:rPr>
          <w:rFonts w:ascii="Times New Roman" w:hAnsi="Times New Roman" w:cs="Times New Roman"/>
        </w:rPr>
        <w:t xml:space="preserve">bę </w:t>
      </w:r>
      <w:r w:rsidR="00C2328F" w:rsidRPr="00A83F35">
        <w:rPr>
          <w:rFonts w:ascii="Times New Roman" w:hAnsi="Times New Roman" w:cs="Times New Roman"/>
        </w:rPr>
        <w:t>sugerująca infekcję dróg oddechowych</w:t>
      </w:r>
      <w:r w:rsidRPr="00A83F35">
        <w:rPr>
          <w:rFonts w:ascii="Times New Roman" w:hAnsi="Times New Roman" w:cs="Times New Roman"/>
        </w:rPr>
        <w:t xml:space="preserve"> (w przypadku COVID-19 takich jak kaszel, gorączka</w:t>
      </w:r>
      <w:r w:rsidR="00C2328F" w:rsidRPr="00A83F35">
        <w:rPr>
          <w:rFonts w:ascii="Times New Roman" w:hAnsi="Times New Roman" w:cs="Times New Roman"/>
        </w:rPr>
        <w:t xml:space="preserve"> – temperatura ciała mierzona termometrem bezdotykowym powyżej </w:t>
      </w:r>
      <w:r w:rsidR="00C2328F" w:rsidRPr="00A83F35">
        <w:rPr>
          <w:rFonts w:ascii="Times New Roman" w:hAnsi="Times New Roman" w:cs="Times New Roman"/>
          <w:color w:val="FF0000"/>
        </w:rPr>
        <w:t>37,5 stopnia Celsjusza</w:t>
      </w:r>
      <w:r w:rsidRPr="00A83F35">
        <w:rPr>
          <w:rFonts w:ascii="Times New Roman" w:hAnsi="Times New Roman" w:cs="Times New Roman"/>
          <w:color w:val="FF0000"/>
        </w:rPr>
        <w:t>,</w:t>
      </w:r>
      <w:r w:rsidRPr="00A83F35">
        <w:rPr>
          <w:rFonts w:ascii="Times New Roman" w:hAnsi="Times New Roman" w:cs="Times New Roman"/>
        </w:rPr>
        <w:t xml:space="preserve"> duszności), dziecko jest niezwłocznie izolowane od grupy – służy do tego specjalnie przygotowane pomieszczenie.</w:t>
      </w:r>
      <w:r w:rsidR="00C2328F" w:rsidRPr="00A83F35">
        <w:rPr>
          <w:rFonts w:ascii="Times New Roman" w:hAnsi="Times New Roman" w:cs="Times New Roman"/>
        </w:rPr>
        <w:t xml:space="preserve"> </w:t>
      </w:r>
    </w:p>
    <w:p w:rsidR="00BD6183" w:rsidRPr="00A83F35" w:rsidRDefault="005419F1" w:rsidP="00BD6183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Pracownik, który zauważył objawy chorobowe, informuje o tym dyrektora lub osobę go zastępującą.</w:t>
      </w:r>
    </w:p>
    <w:p w:rsidR="005419F1" w:rsidRPr="00A83F35" w:rsidRDefault="005419F1" w:rsidP="005419F1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 xml:space="preserve">Dyrektor </w:t>
      </w:r>
      <w:r w:rsidR="00C2328F" w:rsidRPr="00A83F35">
        <w:rPr>
          <w:rFonts w:ascii="Times New Roman" w:hAnsi="Times New Roman" w:cs="Times New Roman"/>
        </w:rPr>
        <w:t xml:space="preserve">lub wyznaczona przez dyrektora osoba </w:t>
      </w:r>
      <w:r w:rsidRPr="00A83F35">
        <w:rPr>
          <w:rFonts w:ascii="Times New Roman" w:hAnsi="Times New Roman" w:cs="Times New Roman"/>
        </w:rPr>
        <w:t>kontaktuje się niezwłocznie – telefonicznie z</w:t>
      </w:r>
      <w:r w:rsidR="00C2328F" w:rsidRPr="00A83F35">
        <w:rPr>
          <w:rFonts w:ascii="Times New Roman" w:hAnsi="Times New Roman" w:cs="Times New Roman"/>
        </w:rPr>
        <w:t xml:space="preserve"> </w:t>
      </w:r>
      <w:r w:rsidRPr="00A83F35">
        <w:rPr>
          <w:rFonts w:ascii="Times New Roman" w:hAnsi="Times New Roman" w:cs="Times New Roman"/>
        </w:rPr>
        <w:t>rodzicem/rodzicami/opiekunem/opiekunami dziecka i wzywa do niezwłocznego odbioru dziecka z placówki informując</w:t>
      </w:r>
      <w:r w:rsidR="00A83F35">
        <w:rPr>
          <w:rFonts w:ascii="Times New Roman" w:hAnsi="Times New Roman" w:cs="Times New Roman"/>
        </w:rPr>
        <w:t xml:space="preserve"> </w:t>
      </w:r>
      <w:r w:rsidRPr="00A83F35">
        <w:rPr>
          <w:rFonts w:ascii="Times New Roman" w:hAnsi="Times New Roman" w:cs="Times New Roman"/>
        </w:rPr>
        <w:t xml:space="preserve"> o powodach.</w:t>
      </w:r>
    </w:p>
    <w:p w:rsidR="005419F1" w:rsidRPr="00A83F35" w:rsidRDefault="005419F1" w:rsidP="005419F1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W przypadku ignorowania prośby o odbiór dziecka podejrzanego o zarażenie, Dyrektor ma prawo powiadomić o tym fakcie Policję, Sąd Rodzinny oraz Powiatową Stację Epidemiologiczną.</w:t>
      </w:r>
    </w:p>
    <w:p w:rsidR="005419F1" w:rsidRPr="00A83F35" w:rsidRDefault="005419F1" w:rsidP="005419F1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Wskazany przez dyrektora pracownik (sekretarz, wychowawca) kontaktuje się telefonicznie z rodzicami pozostałych dzieci z grupy i informuje o zaistniałej sytuacji.</w:t>
      </w:r>
    </w:p>
    <w:p w:rsidR="005419F1" w:rsidRPr="00A83F35" w:rsidRDefault="005419F1" w:rsidP="005419F1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 xml:space="preserve">Nauczyciel opiekujący się grupą, jeśli to możliwe, przeprowadza </w:t>
      </w:r>
      <w:r w:rsidR="00C2328F" w:rsidRPr="00A83F35">
        <w:rPr>
          <w:rFonts w:ascii="Times New Roman" w:hAnsi="Times New Roman" w:cs="Times New Roman"/>
        </w:rPr>
        <w:t>uczniów</w:t>
      </w:r>
      <w:r w:rsidRPr="00A83F35">
        <w:rPr>
          <w:rFonts w:ascii="Times New Roman" w:hAnsi="Times New Roman" w:cs="Times New Roman"/>
        </w:rPr>
        <w:t xml:space="preserve"> do innej, pustej sali, a sala, </w:t>
      </w:r>
      <w:r w:rsidR="00144499" w:rsidRPr="00A83F35">
        <w:rPr>
          <w:rFonts w:ascii="Times New Roman" w:hAnsi="Times New Roman" w:cs="Times New Roman"/>
        </w:rPr>
        <w:t xml:space="preserve">                 </w:t>
      </w:r>
      <w:r w:rsidRPr="00A83F35">
        <w:rPr>
          <w:rFonts w:ascii="Times New Roman" w:hAnsi="Times New Roman" w:cs="Times New Roman"/>
        </w:rPr>
        <w:t>w której przebywał</w:t>
      </w:r>
      <w:r w:rsidR="00C2328F" w:rsidRPr="00A83F35">
        <w:rPr>
          <w:rFonts w:ascii="Times New Roman" w:hAnsi="Times New Roman" w:cs="Times New Roman"/>
        </w:rPr>
        <w:t xml:space="preserve"> uczeń</w:t>
      </w:r>
      <w:r w:rsidRPr="00A83F35">
        <w:rPr>
          <w:rFonts w:ascii="Times New Roman" w:hAnsi="Times New Roman" w:cs="Times New Roman"/>
        </w:rPr>
        <w:t xml:space="preserve"> z objawami chorobowymi jest myta i dezynfekowana (mycie podłogi, mycie</w:t>
      </w:r>
      <w:r w:rsidR="00144499" w:rsidRPr="00A83F35">
        <w:rPr>
          <w:rFonts w:ascii="Times New Roman" w:hAnsi="Times New Roman" w:cs="Times New Roman"/>
        </w:rPr>
        <w:t xml:space="preserve">                          </w:t>
      </w:r>
      <w:r w:rsidR="00A83F35">
        <w:rPr>
          <w:rFonts w:ascii="Times New Roman" w:hAnsi="Times New Roman" w:cs="Times New Roman"/>
        </w:rPr>
        <w:t xml:space="preserve">           </w:t>
      </w:r>
      <w:r w:rsidR="00144499" w:rsidRPr="00A83F35">
        <w:rPr>
          <w:rFonts w:ascii="Times New Roman" w:hAnsi="Times New Roman" w:cs="Times New Roman"/>
        </w:rPr>
        <w:t xml:space="preserve"> </w:t>
      </w:r>
      <w:r w:rsidRPr="00A83F35">
        <w:rPr>
          <w:rFonts w:ascii="Times New Roman" w:hAnsi="Times New Roman" w:cs="Times New Roman"/>
        </w:rPr>
        <w:t xml:space="preserve"> i dezynfekcja – biurek, krzeseł)</w:t>
      </w:r>
      <w:r w:rsidR="00C2328F" w:rsidRPr="00A83F35">
        <w:rPr>
          <w:rFonts w:ascii="Times New Roman" w:hAnsi="Times New Roman" w:cs="Times New Roman"/>
        </w:rPr>
        <w:t>, a pracownik dokonujący dezynfekcji zakłada rękawiczki ochronne oraz osłonę ust i nosa, które po zakończonej pracy wyrzuca do kosza przeznaczonego na tego typu odpady zmieszane</w:t>
      </w:r>
      <w:r w:rsidR="00B45238" w:rsidRPr="00A83F35">
        <w:rPr>
          <w:rFonts w:ascii="Times New Roman" w:hAnsi="Times New Roman" w:cs="Times New Roman"/>
        </w:rPr>
        <w:t xml:space="preserve"> i myje ręce zgodnie </w:t>
      </w:r>
      <w:r w:rsidR="00144499" w:rsidRPr="00A83F35">
        <w:rPr>
          <w:rFonts w:ascii="Times New Roman" w:hAnsi="Times New Roman" w:cs="Times New Roman"/>
        </w:rPr>
        <w:t xml:space="preserve"> </w:t>
      </w:r>
      <w:r w:rsidR="00A83F35">
        <w:rPr>
          <w:rFonts w:ascii="Times New Roman" w:hAnsi="Times New Roman" w:cs="Times New Roman"/>
        </w:rPr>
        <w:t xml:space="preserve">             </w:t>
      </w:r>
      <w:r w:rsidR="00B45238" w:rsidRPr="00A83F35">
        <w:rPr>
          <w:rFonts w:ascii="Times New Roman" w:hAnsi="Times New Roman" w:cs="Times New Roman"/>
        </w:rPr>
        <w:t>z instrukcją zamieszczoną w pomieszczeniach sanitarno-higienicznych.</w:t>
      </w:r>
    </w:p>
    <w:p w:rsidR="005419F1" w:rsidRPr="00A83F35" w:rsidRDefault="005419F1" w:rsidP="005419F1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Dziecko w izolacji przebywa pod opieką pracownika szkoły, który zachowuje wszelkie środki bezpieczeństwa – przed wejściem i po wyjściu z pomieszczenia dezynfekuje ręce, przed wejściem do pomieszczenia zakłada maseczkę ochronną i rękawiczki.</w:t>
      </w:r>
    </w:p>
    <w:p w:rsidR="005419F1" w:rsidRPr="00A83F35" w:rsidRDefault="005419F1" w:rsidP="005419F1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 xml:space="preserve">Rodzice izolowanego ucznia odbierają ucznia ze szkoły </w:t>
      </w:r>
      <w:r w:rsidR="00A0001D" w:rsidRPr="00A83F35">
        <w:rPr>
          <w:rFonts w:ascii="Times New Roman" w:hAnsi="Times New Roman" w:cs="Times New Roman"/>
        </w:rPr>
        <w:t>z zachowaniem środków bezpieczeństwa (zachowują dystans co najmniej 1,5 metra od osoby przekazującej dziecko, mają osłona nosa i ust, dezynfekują ręce lub noszą rękawiczki ochronne)</w:t>
      </w:r>
      <w:r w:rsidRPr="00A83F35">
        <w:rPr>
          <w:rFonts w:ascii="Times New Roman" w:hAnsi="Times New Roman" w:cs="Times New Roman"/>
        </w:rPr>
        <w:t>.</w:t>
      </w:r>
      <w:r w:rsidR="00A0001D" w:rsidRPr="00A83F35">
        <w:rPr>
          <w:rFonts w:ascii="Times New Roman" w:hAnsi="Times New Roman" w:cs="Times New Roman"/>
        </w:rPr>
        <w:t xml:space="preserve"> Dziecko do rodziców przyprowadza wyznaczony pracownik szkoły. Dziecko wychodząc </w:t>
      </w:r>
      <w:r w:rsidR="00A83F35">
        <w:rPr>
          <w:rFonts w:ascii="Times New Roman" w:hAnsi="Times New Roman" w:cs="Times New Roman"/>
        </w:rPr>
        <w:t xml:space="preserve">                      </w:t>
      </w:r>
      <w:r w:rsidR="00A0001D" w:rsidRPr="00A83F35">
        <w:rPr>
          <w:rFonts w:ascii="Times New Roman" w:hAnsi="Times New Roman" w:cs="Times New Roman"/>
        </w:rPr>
        <w:t>z pomieszczenia, w którym przebywało w izolacji wyposażone zostaje w osłonę ust i nosa.</w:t>
      </w:r>
    </w:p>
    <w:p w:rsidR="005419F1" w:rsidRPr="00A83F35" w:rsidRDefault="005419F1" w:rsidP="005419F1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 xml:space="preserve">W przypadku wystąpienia u pracownika szkoły będącego na stanowisku niepokojących objawów sugerujących zakażenie COVID-19, pracownik niezwłocznie przerywa swoją pracę i informuje dyrektora lub osobę wyznaczoną </w:t>
      </w:r>
      <w:r w:rsidR="00A83F35">
        <w:rPr>
          <w:rFonts w:ascii="Times New Roman" w:hAnsi="Times New Roman" w:cs="Times New Roman"/>
        </w:rPr>
        <w:t xml:space="preserve">                  </w:t>
      </w:r>
      <w:r w:rsidRPr="00A83F35">
        <w:rPr>
          <w:rFonts w:ascii="Times New Roman" w:hAnsi="Times New Roman" w:cs="Times New Roman"/>
        </w:rPr>
        <w:t>o podejrzeniu – zachowując stosowny dystans i środki ostrożności, aby nie dochodziło do przenoszenia zakażenia.</w:t>
      </w:r>
      <w:r w:rsidR="00A0001D" w:rsidRPr="00A83F35">
        <w:rPr>
          <w:rFonts w:ascii="Times New Roman" w:hAnsi="Times New Roman" w:cs="Times New Roman"/>
        </w:rPr>
        <w:t xml:space="preserve"> Pracownik kontaktuje się z lekarzem opieki zdrowotnej celem uzyskania </w:t>
      </w:r>
      <w:proofErr w:type="spellStart"/>
      <w:r w:rsidR="00A0001D" w:rsidRPr="00A83F35">
        <w:rPr>
          <w:rFonts w:ascii="Times New Roman" w:hAnsi="Times New Roman" w:cs="Times New Roman"/>
        </w:rPr>
        <w:t>teleporady</w:t>
      </w:r>
      <w:proofErr w:type="spellEnd"/>
      <w:r w:rsidR="00A0001D" w:rsidRPr="00A83F35">
        <w:rPr>
          <w:rFonts w:ascii="Times New Roman" w:hAnsi="Times New Roman" w:cs="Times New Roman"/>
        </w:rPr>
        <w:t>, a w razie pogarszania się stanu zdrowia zadzwonić pod nr 999 lub 112 i poinformować, że mogą być zakażeni COVID-19.</w:t>
      </w:r>
    </w:p>
    <w:p w:rsidR="005419F1" w:rsidRPr="00A83F35" w:rsidRDefault="005419F1" w:rsidP="005419F1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lastRenderedPageBreak/>
        <w:t xml:space="preserve">Dyrektor lub osoba wyznaczona zawiadamia powiatową stację sanitarno-epidemiologiczną (numer znajduje się na </w:t>
      </w:r>
      <w:r w:rsidR="00144499" w:rsidRPr="00A83F35">
        <w:rPr>
          <w:rFonts w:ascii="Times New Roman" w:hAnsi="Times New Roman" w:cs="Times New Roman"/>
        </w:rPr>
        <w:t>tablicy ogłoszeń przy pokoju nauczycielskim</w:t>
      </w:r>
      <w:r w:rsidRPr="00A83F35">
        <w:rPr>
          <w:rFonts w:ascii="Times New Roman" w:hAnsi="Times New Roman" w:cs="Times New Roman"/>
        </w:rPr>
        <w:t>) i wprowadza do stosowania na terenie placówki instrukcji i poleceń przez nią wydawanych.</w:t>
      </w:r>
    </w:p>
    <w:p w:rsidR="005419F1" w:rsidRPr="00A83F35" w:rsidRDefault="005419F1" w:rsidP="005419F1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  <w:r w:rsidR="00A0001D" w:rsidRPr="00A83F35">
        <w:rPr>
          <w:rFonts w:ascii="Times New Roman" w:hAnsi="Times New Roman" w:cs="Times New Roman"/>
        </w:rPr>
        <w:t xml:space="preserve"> Osoby przeprowadzające mycie/dezynfekcję korzystają ze </w:t>
      </w:r>
      <w:r w:rsidR="00B45238" w:rsidRPr="00A83F35">
        <w:rPr>
          <w:rFonts w:ascii="Times New Roman" w:hAnsi="Times New Roman" w:cs="Times New Roman"/>
        </w:rPr>
        <w:t>środków ochrony osobistej (osłona nosa, ust, rękawice ochronne),  za po zakończonej pracy zużyte środki wyrzucają do kosza przeznaczonego na tego typu odpady zmieszane i myją ręce zgodnie z instrukcją zamieszczoną w pomieszczeniach sanitarno-higienicznych.</w:t>
      </w:r>
    </w:p>
    <w:p w:rsidR="005419F1" w:rsidRPr="00A83F35" w:rsidRDefault="005419F1" w:rsidP="005419F1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Pomieszczenie, które przeznaczone było do izolacji osoby z objawami chorobowymi po opuszczeniu go przez osobę z objawami, jest myte i dezynfekowane są powierzchnie dotykowe.</w:t>
      </w:r>
    </w:p>
    <w:p w:rsidR="005419F1" w:rsidRPr="00A83F35" w:rsidRDefault="005419F1" w:rsidP="005419F1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:rsidR="005419F1" w:rsidRPr="00A83F35" w:rsidRDefault="005419F1" w:rsidP="005419F1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Dyrektor informuje organ prowadzący o wszelkich stwierdzonych objawach chorobowych dzieci czy pracowników wskazujących na możliwość zakażenia COVID-19.</w:t>
      </w:r>
    </w:p>
    <w:p w:rsidR="005419F1" w:rsidRPr="00A83F35" w:rsidRDefault="005419F1" w:rsidP="005419F1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Dyrektor wraz z organem prowadzącym na podstawie wytycznych, instrukcji powiatowej stacji sanitarno-epidemiologicznej podejmują decyzję odnośnie dalszych działań w przypadku stwierdzenia na terenie placówki zakażenia</w:t>
      </w:r>
      <w:r w:rsidR="00092BA4" w:rsidRPr="00A83F35">
        <w:rPr>
          <w:rFonts w:ascii="Times New Roman" w:hAnsi="Times New Roman" w:cs="Times New Roman"/>
        </w:rPr>
        <w:t xml:space="preserve"> zgodnie z obowiązującymi przepisami w tym zakresie</w:t>
      </w:r>
      <w:r w:rsidRPr="00A83F35">
        <w:rPr>
          <w:rFonts w:ascii="Times New Roman" w:hAnsi="Times New Roman" w:cs="Times New Roman"/>
        </w:rPr>
        <w:t>.</w:t>
      </w:r>
    </w:p>
    <w:p w:rsidR="005419F1" w:rsidRPr="00A83F35" w:rsidRDefault="005419F1" w:rsidP="005419F1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:rsidR="005419F1" w:rsidRPr="00A83F35" w:rsidRDefault="00092BA4" w:rsidP="005419F1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Dyrektor lub upoważniona</w:t>
      </w:r>
      <w:r w:rsidR="00424143" w:rsidRPr="00A83F35">
        <w:rPr>
          <w:rFonts w:ascii="Times New Roman" w:hAnsi="Times New Roman" w:cs="Times New Roman"/>
        </w:rPr>
        <w:t xml:space="preserve"> przez niego</w:t>
      </w:r>
      <w:r w:rsidRPr="00A83F35">
        <w:rPr>
          <w:rFonts w:ascii="Times New Roman" w:hAnsi="Times New Roman" w:cs="Times New Roman"/>
        </w:rPr>
        <w:t xml:space="preserve"> osoba prowadzi </w:t>
      </w:r>
      <w:r w:rsidR="00424143" w:rsidRPr="00A83F35">
        <w:rPr>
          <w:rFonts w:ascii="Times New Roman" w:hAnsi="Times New Roman" w:cs="Times New Roman"/>
        </w:rPr>
        <w:t xml:space="preserve">Rejestr występujących w szkole zdarzeń chorobowych wskazujących na infekcje dróg oddechowych uczniów i pracowników, stanowiący załącznik nr 3 do niniejszej Procedury. Rejestr prowadzony jest tylko w wersji papierowej, na podstawie zgłoszonych przez pracowników przypadków chorobowych. </w:t>
      </w:r>
      <w:r w:rsidR="000F232E" w:rsidRPr="00A83F35">
        <w:rPr>
          <w:rFonts w:ascii="Times New Roman" w:hAnsi="Times New Roman" w:cs="Times New Roman"/>
        </w:rPr>
        <w:t>Po 14</w:t>
      </w:r>
      <w:r w:rsidR="008A290D" w:rsidRPr="00A83F35">
        <w:rPr>
          <w:rFonts w:ascii="Times New Roman" w:hAnsi="Times New Roman" w:cs="Times New Roman"/>
        </w:rPr>
        <w:t>/30</w:t>
      </w:r>
      <w:r w:rsidR="000F232E" w:rsidRPr="00A83F35">
        <w:rPr>
          <w:rFonts w:ascii="Times New Roman" w:hAnsi="Times New Roman" w:cs="Times New Roman"/>
        </w:rPr>
        <w:t xml:space="preserve"> dniach od identyfikacji objawów chorobowych dane osobowe osoba prowadząca rejestr wymazuje z tabeli rejestru.</w:t>
      </w:r>
    </w:p>
    <w:p w:rsidR="005419F1" w:rsidRPr="00A83F35" w:rsidRDefault="005419F1" w:rsidP="005419F1">
      <w:pPr>
        <w:spacing w:before="240"/>
        <w:jc w:val="center"/>
        <w:rPr>
          <w:b/>
          <w:u w:val="single"/>
        </w:rPr>
      </w:pPr>
      <w:r w:rsidRPr="00A83F35">
        <w:rPr>
          <w:b/>
          <w:u w:val="single"/>
        </w:rPr>
        <w:t>Przepisy końcowe</w:t>
      </w:r>
    </w:p>
    <w:p w:rsidR="00745D40" w:rsidRPr="00A83F35" w:rsidRDefault="005419F1" w:rsidP="00745D40">
      <w:pPr>
        <w:pStyle w:val="Akapitzlist"/>
        <w:numPr>
          <w:ilvl w:val="0"/>
          <w:numId w:val="7"/>
        </w:numPr>
        <w:tabs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Wszystkie zasady zapewnienia bezpieczeństwa w szkole przedstawione w niniejsz</w:t>
      </w:r>
      <w:r w:rsidR="00745D40" w:rsidRPr="00A83F35">
        <w:rPr>
          <w:rFonts w:ascii="Times New Roman" w:hAnsi="Times New Roman" w:cs="Times New Roman"/>
        </w:rPr>
        <w:t xml:space="preserve">ych </w:t>
      </w:r>
      <w:r w:rsidRPr="00A83F35">
        <w:rPr>
          <w:rFonts w:ascii="Times New Roman" w:hAnsi="Times New Roman" w:cs="Times New Roman"/>
        </w:rPr>
        <w:t>procedur</w:t>
      </w:r>
      <w:r w:rsidR="00745D40" w:rsidRPr="00A83F35">
        <w:rPr>
          <w:rFonts w:ascii="Times New Roman" w:hAnsi="Times New Roman" w:cs="Times New Roman"/>
        </w:rPr>
        <w:t xml:space="preserve">ach </w:t>
      </w:r>
      <w:r w:rsidRPr="00A83F35">
        <w:rPr>
          <w:rFonts w:ascii="Times New Roman" w:hAnsi="Times New Roman" w:cs="Times New Roman"/>
        </w:rPr>
        <w:t>obowiązują każdego ucznia oraz pracownika</w:t>
      </w:r>
      <w:r w:rsidR="00A0620C" w:rsidRPr="00A83F35">
        <w:rPr>
          <w:rFonts w:ascii="Times New Roman" w:hAnsi="Times New Roman" w:cs="Times New Roman"/>
        </w:rPr>
        <w:t>, a także osoby wykonującej prace na rzecz szkoły</w:t>
      </w:r>
      <w:r w:rsidRPr="00A83F35">
        <w:rPr>
          <w:rFonts w:ascii="Times New Roman" w:hAnsi="Times New Roman" w:cs="Times New Roman"/>
        </w:rPr>
        <w:t>, niezależnie od formy zajęć</w:t>
      </w:r>
      <w:r w:rsidR="00E40BE9" w:rsidRPr="00A83F35">
        <w:rPr>
          <w:rFonts w:ascii="Times New Roman" w:hAnsi="Times New Roman" w:cs="Times New Roman"/>
        </w:rPr>
        <w:t>,</w:t>
      </w:r>
      <w:r w:rsidRPr="00A83F35">
        <w:rPr>
          <w:rFonts w:ascii="Times New Roman" w:hAnsi="Times New Roman" w:cs="Times New Roman"/>
        </w:rPr>
        <w:t xml:space="preserve"> </w:t>
      </w:r>
      <w:r w:rsidR="00A83F35">
        <w:rPr>
          <w:rFonts w:ascii="Times New Roman" w:hAnsi="Times New Roman" w:cs="Times New Roman"/>
        </w:rPr>
        <w:t xml:space="preserve">                   </w:t>
      </w:r>
      <w:r w:rsidRPr="00A83F35">
        <w:rPr>
          <w:rFonts w:ascii="Times New Roman" w:hAnsi="Times New Roman" w:cs="Times New Roman"/>
        </w:rPr>
        <w:t>w których uczestniczy lu</w:t>
      </w:r>
      <w:r w:rsidR="00A0620C" w:rsidRPr="00A83F35">
        <w:rPr>
          <w:rFonts w:ascii="Times New Roman" w:hAnsi="Times New Roman" w:cs="Times New Roman"/>
        </w:rPr>
        <w:t>b</w:t>
      </w:r>
      <w:r w:rsidRPr="00A83F35">
        <w:rPr>
          <w:rFonts w:ascii="Times New Roman" w:hAnsi="Times New Roman" w:cs="Times New Roman"/>
        </w:rPr>
        <w:t xml:space="preserve"> zadań, które wykonuje.</w:t>
      </w:r>
    </w:p>
    <w:p w:rsidR="00092BA4" w:rsidRPr="00A83F35" w:rsidRDefault="005419F1" w:rsidP="00092BA4">
      <w:pPr>
        <w:pStyle w:val="Akapitzlist"/>
        <w:numPr>
          <w:ilvl w:val="0"/>
          <w:numId w:val="7"/>
        </w:numPr>
        <w:tabs>
          <w:tab w:val="left" w:pos="851"/>
        </w:tabs>
        <w:spacing w:before="240"/>
        <w:ind w:left="0" w:firstLine="567"/>
        <w:contextualSpacing w:val="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 xml:space="preserve">Procedury bezpieczeństwa obowiązują w szkole od dnia </w:t>
      </w:r>
      <w:r w:rsidR="00A0620C" w:rsidRPr="00A83F35">
        <w:rPr>
          <w:rFonts w:ascii="Times New Roman" w:hAnsi="Times New Roman" w:cs="Times New Roman"/>
        </w:rPr>
        <w:t xml:space="preserve">1 września </w:t>
      </w:r>
      <w:r w:rsidRPr="00A83F35">
        <w:rPr>
          <w:rFonts w:ascii="Times New Roman" w:hAnsi="Times New Roman" w:cs="Times New Roman"/>
        </w:rPr>
        <w:t>2020 r. do czasu ich odwołania.</w:t>
      </w:r>
    </w:p>
    <w:p w:rsidR="00AD2E5C" w:rsidRPr="00A83F35" w:rsidRDefault="00AD2E5C" w:rsidP="00092BA4">
      <w:pPr>
        <w:tabs>
          <w:tab w:val="left" w:pos="851"/>
        </w:tabs>
        <w:spacing w:before="240"/>
      </w:pPr>
    </w:p>
    <w:p w:rsidR="00AD2E5C" w:rsidRPr="00A83F35" w:rsidRDefault="00AD2E5C" w:rsidP="00092BA4">
      <w:pPr>
        <w:tabs>
          <w:tab w:val="left" w:pos="851"/>
        </w:tabs>
        <w:spacing w:before="240"/>
      </w:pPr>
      <w:r w:rsidRPr="00A83F35">
        <w:t>Załączniki do Procedury:</w:t>
      </w:r>
    </w:p>
    <w:p w:rsidR="00AD2E5C" w:rsidRPr="00A83F35" w:rsidRDefault="00AD2E5C" w:rsidP="001A4F5A">
      <w:pPr>
        <w:pStyle w:val="Akapitzlist"/>
        <w:numPr>
          <w:ilvl w:val="0"/>
          <w:numId w:val="52"/>
        </w:numPr>
        <w:tabs>
          <w:tab w:val="left" w:pos="851"/>
        </w:tabs>
        <w:spacing w:before="24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Karta dezynfekcji pomieszczenia,</w:t>
      </w:r>
    </w:p>
    <w:p w:rsidR="00AD2E5C" w:rsidRPr="00A83F35" w:rsidRDefault="00AD2E5C" w:rsidP="001A4F5A">
      <w:pPr>
        <w:pStyle w:val="Akapitzlist"/>
        <w:numPr>
          <w:ilvl w:val="0"/>
          <w:numId w:val="52"/>
        </w:numPr>
        <w:tabs>
          <w:tab w:val="left" w:pos="851"/>
        </w:tabs>
        <w:spacing w:before="24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Karta monitoringu czystości pomieszczenia,</w:t>
      </w:r>
    </w:p>
    <w:p w:rsidR="00144499" w:rsidRPr="00A83F35" w:rsidRDefault="00AD2E5C" w:rsidP="00092BA4">
      <w:pPr>
        <w:pStyle w:val="Akapitzlist"/>
        <w:numPr>
          <w:ilvl w:val="0"/>
          <w:numId w:val="52"/>
        </w:numPr>
        <w:tabs>
          <w:tab w:val="left" w:pos="851"/>
        </w:tabs>
        <w:spacing w:before="240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t>Rejestr występujących w szkole zdarzeń chorobowych wskazujących na infekcje dróg oddechowych uczniów i pracowników</w:t>
      </w:r>
    </w:p>
    <w:p w:rsidR="00144499" w:rsidRPr="00A83F35" w:rsidRDefault="00144499" w:rsidP="00092BA4">
      <w:pPr>
        <w:tabs>
          <w:tab w:val="left" w:pos="851"/>
        </w:tabs>
        <w:spacing w:before="240"/>
      </w:pPr>
    </w:p>
    <w:p w:rsidR="00092BA4" w:rsidRPr="00A83F35" w:rsidRDefault="00092BA4" w:rsidP="00092BA4">
      <w:pPr>
        <w:jc w:val="right"/>
        <w:rPr>
          <w:i/>
        </w:rPr>
      </w:pPr>
      <w:r w:rsidRPr="00A83F35">
        <w:rPr>
          <w:i/>
        </w:rPr>
        <w:t xml:space="preserve">Załącznik nr 1 </w:t>
      </w:r>
    </w:p>
    <w:p w:rsidR="00092BA4" w:rsidRPr="00A83F35" w:rsidRDefault="00092BA4" w:rsidP="00092BA4">
      <w:pPr>
        <w:jc w:val="right"/>
        <w:rPr>
          <w:i/>
        </w:rPr>
      </w:pPr>
      <w:r w:rsidRPr="00A83F35">
        <w:rPr>
          <w:i/>
        </w:rPr>
        <w:t xml:space="preserve">do Procedury zapewniania bezpieczeństwa w </w:t>
      </w:r>
      <w:r w:rsidR="00485315" w:rsidRPr="00A83F35">
        <w:rPr>
          <w:i/>
        </w:rPr>
        <w:t>związku z wystąpieniem</w:t>
      </w:r>
      <w:r w:rsidRPr="00A83F35">
        <w:rPr>
          <w:i/>
        </w:rPr>
        <w:t xml:space="preserve"> epidemii</w:t>
      </w:r>
    </w:p>
    <w:p w:rsidR="00092BA4" w:rsidRPr="00A83F35" w:rsidRDefault="00092BA4" w:rsidP="00092BA4">
      <w:pPr>
        <w:jc w:val="center"/>
        <w:rPr>
          <w:b/>
          <w:sz w:val="30"/>
          <w:szCs w:val="30"/>
        </w:rPr>
      </w:pPr>
    </w:p>
    <w:p w:rsidR="0031649A" w:rsidRPr="00A83F35" w:rsidRDefault="0031649A" w:rsidP="00092BA4">
      <w:pPr>
        <w:jc w:val="center"/>
        <w:rPr>
          <w:b/>
          <w:sz w:val="30"/>
          <w:szCs w:val="30"/>
        </w:rPr>
      </w:pPr>
    </w:p>
    <w:p w:rsidR="00092BA4" w:rsidRPr="00A83F35" w:rsidRDefault="00092BA4" w:rsidP="00092BA4">
      <w:pPr>
        <w:jc w:val="center"/>
        <w:rPr>
          <w:b/>
          <w:sz w:val="30"/>
          <w:szCs w:val="30"/>
        </w:rPr>
      </w:pPr>
      <w:r w:rsidRPr="00A83F35">
        <w:rPr>
          <w:b/>
          <w:sz w:val="30"/>
          <w:szCs w:val="30"/>
        </w:rPr>
        <w:t>KARTA DEZYNFEKCJI POMIESZCZENIA</w:t>
      </w:r>
    </w:p>
    <w:p w:rsidR="00092BA4" w:rsidRPr="00A83F35" w:rsidRDefault="00092BA4" w:rsidP="00092BA4">
      <w:pPr>
        <w:jc w:val="center"/>
        <w:rPr>
          <w:b/>
          <w:sz w:val="22"/>
          <w:szCs w:val="22"/>
        </w:rPr>
      </w:pPr>
    </w:p>
    <w:p w:rsidR="00092BA4" w:rsidRPr="00A83F35" w:rsidRDefault="00092BA4" w:rsidP="00092BA4">
      <w:pPr>
        <w:jc w:val="center"/>
        <w:rPr>
          <w:b/>
          <w:sz w:val="22"/>
          <w:szCs w:val="22"/>
        </w:rPr>
      </w:pPr>
      <w:r w:rsidRPr="00A83F35">
        <w:rPr>
          <w:b/>
          <w:sz w:val="22"/>
          <w:szCs w:val="22"/>
        </w:rPr>
        <w:t>____________________________________________________________</w:t>
      </w:r>
    </w:p>
    <w:p w:rsidR="00092BA4" w:rsidRPr="00A83F35" w:rsidRDefault="00092BA4" w:rsidP="00092BA4">
      <w:pPr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64"/>
        <w:gridCol w:w="1498"/>
        <w:gridCol w:w="1610"/>
        <w:gridCol w:w="2938"/>
        <w:gridCol w:w="1928"/>
      </w:tblGrid>
      <w:tr w:rsidR="00092BA4" w:rsidRPr="00A83F35" w:rsidTr="00A85D95">
        <w:tc>
          <w:tcPr>
            <w:tcW w:w="964" w:type="dxa"/>
            <w:vAlign w:val="center"/>
          </w:tcPr>
          <w:p w:rsidR="00092BA4" w:rsidRPr="00A83F35" w:rsidRDefault="00092BA4" w:rsidP="00A85D95">
            <w:pPr>
              <w:jc w:val="center"/>
              <w:rPr>
                <w:b/>
              </w:rPr>
            </w:pPr>
            <w:r w:rsidRPr="00A83F35">
              <w:rPr>
                <w:b/>
              </w:rPr>
              <w:t>L.p.</w:t>
            </w:r>
          </w:p>
        </w:tc>
        <w:tc>
          <w:tcPr>
            <w:tcW w:w="1498" w:type="dxa"/>
            <w:vAlign w:val="center"/>
          </w:tcPr>
          <w:p w:rsidR="00092BA4" w:rsidRPr="00A83F35" w:rsidRDefault="00092BA4" w:rsidP="00A85D95">
            <w:pPr>
              <w:jc w:val="center"/>
              <w:rPr>
                <w:b/>
              </w:rPr>
            </w:pPr>
            <w:r w:rsidRPr="00A83F35">
              <w:rPr>
                <w:b/>
              </w:rPr>
              <w:t>Data</w:t>
            </w:r>
          </w:p>
        </w:tc>
        <w:tc>
          <w:tcPr>
            <w:tcW w:w="1610" w:type="dxa"/>
            <w:vAlign w:val="center"/>
          </w:tcPr>
          <w:p w:rsidR="00092BA4" w:rsidRPr="00A83F35" w:rsidRDefault="00092BA4" w:rsidP="00A85D95">
            <w:pPr>
              <w:jc w:val="center"/>
              <w:rPr>
                <w:b/>
              </w:rPr>
            </w:pPr>
            <w:r w:rsidRPr="00A83F35">
              <w:rPr>
                <w:b/>
              </w:rPr>
              <w:t>Godzina</w:t>
            </w:r>
          </w:p>
        </w:tc>
        <w:tc>
          <w:tcPr>
            <w:tcW w:w="2938" w:type="dxa"/>
            <w:vAlign w:val="center"/>
          </w:tcPr>
          <w:p w:rsidR="00092BA4" w:rsidRPr="00A83F35" w:rsidRDefault="00092BA4" w:rsidP="00A85D95">
            <w:pPr>
              <w:jc w:val="center"/>
              <w:rPr>
                <w:b/>
              </w:rPr>
            </w:pPr>
            <w:r w:rsidRPr="00A83F35">
              <w:rPr>
                <w:b/>
              </w:rPr>
              <w:t>Czytelny podpis pracownika, który przeprowadził czyszczenie/dezynfekcję</w:t>
            </w:r>
          </w:p>
        </w:tc>
        <w:tc>
          <w:tcPr>
            <w:tcW w:w="1928" w:type="dxa"/>
            <w:vAlign w:val="center"/>
          </w:tcPr>
          <w:p w:rsidR="00092BA4" w:rsidRPr="00A83F35" w:rsidRDefault="00092BA4" w:rsidP="00A85D95">
            <w:pPr>
              <w:jc w:val="center"/>
              <w:rPr>
                <w:b/>
              </w:rPr>
            </w:pPr>
            <w:r w:rsidRPr="00A83F35">
              <w:rPr>
                <w:b/>
              </w:rPr>
              <w:t>Uwagi</w:t>
            </w:r>
          </w:p>
        </w:tc>
      </w:tr>
      <w:tr w:rsidR="00092BA4" w:rsidRPr="00A83F35" w:rsidTr="00A85D95">
        <w:tc>
          <w:tcPr>
            <w:tcW w:w="964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498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610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2938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928" w:type="dxa"/>
          </w:tcPr>
          <w:p w:rsidR="00092BA4" w:rsidRPr="00A83F35" w:rsidRDefault="00092BA4" w:rsidP="00A85D95">
            <w:pPr>
              <w:spacing w:line="720" w:lineRule="auto"/>
            </w:pPr>
          </w:p>
        </w:tc>
      </w:tr>
      <w:tr w:rsidR="00092BA4" w:rsidRPr="00A83F35" w:rsidTr="00A85D95">
        <w:tc>
          <w:tcPr>
            <w:tcW w:w="964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498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610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2938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928" w:type="dxa"/>
          </w:tcPr>
          <w:p w:rsidR="00092BA4" w:rsidRPr="00A83F35" w:rsidRDefault="00092BA4" w:rsidP="00A85D95">
            <w:pPr>
              <w:spacing w:line="720" w:lineRule="auto"/>
            </w:pPr>
          </w:p>
        </w:tc>
      </w:tr>
      <w:tr w:rsidR="00092BA4" w:rsidRPr="00A83F35" w:rsidTr="00A85D95">
        <w:tc>
          <w:tcPr>
            <w:tcW w:w="964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498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610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2938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928" w:type="dxa"/>
          </w:tcPr>
          <w:p w:rsidR="00092BA4" w:rsidRPr="00A83F35" w:rsidRDefault="00092BA4" w:rsidP="00A85D95">
            <w:pPr>
              <w:spacing w:line="720" w:lineRule="auto"/>
            </w:pPr>
          </w:p>
        </w:tc>
      </w:tr>
      <w:tr w:rsidR="00092BA4" w:rsidRPr="00A83F35" w:rsidTr="00A85D95">
        <w:tc>
          <w:tcPr>
            <w:tcW w:w="964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498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610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2938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928" w:type="dxa"/>
          </w:tcPr>
          <w:p w:rsidR="00092BA4" w:rsidRPr="00A83F35" w:rsidRDefault="00092BA4" w:rsidP="00A85D95">
            <w:pPr>
              <w:spacing w:line="720" w:lineRule="auto"/>
            </w:pPr>
          </w:p>
        </w:tc>
      </w:tr>
      <w:tr w:rsidR="00092BA4" w:rsidRPr="00A83F35" w:rsidTr="00A85D95">
        <w:tc>
          <w:tcPr>
            <w:tcW w:w="964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498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610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2938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928" w:type="dxa"/>
          </w:tcPr>
          <w:p w:rsidR="00092BA4" w:rsidRPr="00A83F35" w:rsidRDefault="00092BA4" w:rsidP="00A85D95">
            <w:pPr>
              <w:spacing w:line="720" w:lineRule="auto"/>
            </w:pPr>
          </w:p>
        </w:tc>
      </w:tr>
      <w:tr w:rsidR="00092BA4" w:rsidRPr="00A83F35" w:rsidTr="00A85D95">
        <w:tc>
          <w:tcPr>
            <w:tcW w:w="964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498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610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2938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928" w:type="dxa"/>
          </w:tcPr>
          <w:p w:rsidR="00092BA4" w:rsidRPr="00A83F35" w:rsidRDefault="00092BA4" w:rsidP="00A85D95">
            <w:pPr>
              <w:spacing w:line="720" w:lineRule="auto"/>
            </w:pPr>
          </w:p>
        </w:tc>
      </w:tr>
      <w:tr w:rsidR="00092BA4" w:rsidRPr="00A83F35" w:rsidTr="00A85D95">
        <w:tc>
          <w:tcPr>
            <w:tcW w:w="964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498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610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2938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928" w:type="dxa"/>
          </w:tcPr>
          <w:p w:rsidR="00092BA4" w:rsidRPr="00A83F35" w:rsidRDefault="00092BA4" w:rsidP="00A85D95">
            <w:pPr>
              <w:spacing w:line="720" w:lineRule="auto"/>
            </w:pPr>
          </w:p>
        </w:tc>
      </w:tr>
      <w:tr w:rsidR="00092BA4" w:rsidRPr="00A83F35" w:rsidTr="00A85D95">
        <w:tc>
          <w:tcPr>
            <w:tcW w:w="964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498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610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2938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928" w:type="dxa"/>
          </w:tcPr>
          <w:p w:rsidR="00092BA4" w:rsidRPr="00A83F35" w:rsidRDefault="00092BA4" w:rsidP="00A85D95">
            <w:pPr>
              <w:spacing w:line="720" w:lineRule="auto"/>
            </w:pPr>
          </w:p>
        </w:tc>
      </w:tr>
      <w:tr w:rsidR="00092BA4" w:rsidRPr="00A83F35" w:rsidTr="00A85D95">
        <w:tc>
          <w:tcPr>
            <w:tcW w:w="964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498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610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2938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928" w:type="dxa"/>
          </w:tcPr>
          <w:p w:rsidR="00092BA4" w:rsidRPr="00A83F35" w:rsidRDefault="00092BA4" w:rsidP="00A85D95">
            <w:pPr>
              <w:spacing w:line="720" w:lineRule="auto"/>
            </w:pPr>
          </w:p>
        </w:tc>
      </w:tr>
      <w:tr w:rsidR="00092BA4" w:rsidRPr="00A83F35" w:rsidTr="00A85D95">
        <w:tc>
          <w:tcPr>
            <w:tcW w:w="964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498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610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2938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928" w:type="dxa"/>
          </w:tcPr>
          <w:p w:rsidR="00092BA4" w:rsidRPr="00A83F35" w:rsidRDefault="00092BA4" w:rsidP="00A85D95">
            <w:pPr>
              <w:spacing w:line="720" w:lineRule="auto"/>
            </w:pPr>
          </w:p>
        </w:tc>
      </w:tr>
      <w:tr w:rsidR="00092BA4" w:rsidRPr="00A83F35" w:rsidTr="00A85D95">
        <w:tc>
          <w:tcPr>
            <w:tcW w:w="964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498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610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2938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928" w:type="dxa"/>
          </w:tcPr>
          <w:p w:rsidR="00092BA4" w:rsidRPr="00A83F35" w:rsidRDefault="00092BA4" w:rsidP="00A85D95">
            <w:pPr>
              <w:spacing w:line="720" w:lineRule="auto"/>
            </w:pPr>
          </w:p>
        </w:tc>
      </w:tr>
      <w:tr w:rsidR="00092BA4" w:rsidRPr="00A83F35" w:rsidTr="00A85D95">
        <w:tc>
          <w:tcPr>
            <w:tcW w:w="964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498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610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2938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928" w:type="dxa"/>
          </w:tcPr>
          <w:p w:rsidR="00092BA4" w:rsidRPr="00A83F35" w:rsidRDefault="00092BA4" w:rsidP="00A85D95">
            <w:pPr>
              <w:spacing w:line="720" w:lineRule="auto"/>
            </w:pPr>
          </w:p>
        </w:tc>
      </w:tr>
    </w:tbl>
    <w:p w:rsidR="00092BA4" w:rsidRPr="00A83F35" w:rsidRDefault="00092BA4" w:rsidP="008725D9">
      <w:pPr>
        <w:rPr>
          <w:i/>
        </w:rPr>
      </w:pPr>
    </w:p>
    <w:p w:rsidR="00092BA4" w:rsidRPr="00A83F35" w:rsidRDefault="00092BA4" w:rsidP="00092BA4">
      <w:pPr>
        <w:jc w:val="right"/>
        <w:rPr>
          <w:i/>
        </w:rPr>
      </w:pPr>
    </w:p>
    <w:p w:rsidR="00092BA4" w:rsidRPr="00A83F35" w:rsidRDefault="00092BA4" w:rsidP="00092BA4">
      <w:pPr>
        <w:jc w:val="right"/>
        <w:rPr>
          <w:i/>
        </w:rPr>
      </w:pPr>
    </w:p>
    <w:p w:rsidR="00144499" w:rsidRPr="00A83F35" w:rsidRDefault="00144499" w:rsidP="00092BA4">
      <w:pPr>
        <w:jc w:val="right"/>
        <w:rPr>
          <w:i/>
        </w:rPr>
      </w:pPr>
    </w:p>
    <w:p w:rsidR="00144499" w:rsidRDefault="00144499" w:rsidP="00092BA4">
      <w:pPr>
        <w:jc w:val="right"/>
        <w:rPr>
          <w:i/>
        </w:rPr>
      </w:pPr>
    </w:p>
    <w:p w:rsidR="00E55F61" w:rsidRDefault="00E55F61" w:rsidP="00092BA4">
      <w:pPr>
        <w:jc w:val="right"/>
        <w:rPr>
          <w:i/>
        </w:rPr>
      </w:pPr>
    </w:p>
    <w:p w:rsidR="00E55F61" w:rsidRDefault="00E55F61" w:rsidP="00092BA4">
      <w:pPr>
        <w:jc w:val="right"/>
        <w:rPr>
          <w:i/>
        </w:rPr>
      </w:pPr>
    </w:p>
    <w:p w:rsidR="00E55F61" w:rsidRDefault="00E55F61" w:rsidP="00092BA4">
      <w:pPr>
        <w:jc w:val="right"/>
        <w:rPr>
          <w:i/>
        </w:rPr>
      </w:pPr>
    </w:p>
    <w:p w:rsidR="00E55F61" w:rsidRDefault="00E55F61" w:rsidP="00092BA4">
      <w:pPr>
        <w:jc w:val="right"/>
        <w:rPr>
          <w:i/>
        </w:rPr>
      </w:pPr>
    </w:p>
    <w:p w:rsidR="00E55F61" w:rsidRPr="00A83F35" w:rsidRDefault="00E55F61" w:rsidP="00092BA4">
      <w:pPr>
        <w:jc w:val="right"/>
        <w:rPr>
          <w:i/>
        </w:rPr>
      </w:pPr>
    </w:p>
    <w:p w:rsidR="00144499" w:rsidRPr="00A83F35" w:rsidRDefault="00144499" w:rsidP="00092BA4">
      <w:pPr>
        <w:jc w:val="right"/>
        <w:rPr>
          <w:i/>
        </w:rPr>
      </w:pPr>
    </w:p>
    <w:p w:rsidR="00144499" w:rsidRPr="00A83F35" w:rsidRDefault="00144499" w:rsidP="00092BA4">
      <w:pPr>
        <w:jc w:val="right"/>
        <w:rPr>
          <w:i/>
        </w:rPr>
      </w:pPr>
    </w:p>
    <w:p w:rsidR="00144499" w:rsidRPr="00A83F35" w:rsidRDefault="00144499" w:rsidP="00092BA4">
      <w:pPr>
        <w:jc w:val="right"/>
        <w:rPr>
          <w:i/>
        </w:rPr>
      </w:pPr>
    </w:p>
    <w:p w:rsidR="00092BA4" w:rsidRPr="00A83F35" w:rsidRDefault="00092BA4" w:rsidP="00092BA4">
      <w:pPr>
        <w:jc w:val="right"/>
        <w:rPr>
          <w:i/>
        </w:rPr>
      </w:pPr>
      <w:r w:rsidRPr="00A83F35">
        <w:rPr>
          <w:i/>
        </w:rPr>
        <w:t xml:space="preserve">Załącznik nr 2 </w:t>
      </w:r>
    </w:p>
    <w:p w:rsidR="00092BA4" w:rsidRPr="00A83F35" w:rsidRDefault="00092BA4" w:rsidP="00092BA4">
      <w:pPr>
        <w:jc w:val="right"/>
        <w:rPr>
          <w:i/>
        </w:rPr>
      </w:pPr>
      <w:r w:rsidRPr="00A83F35">
        <w:rPr>
          <w:i/>
        </w:rPr>
        <w:t xml:space="preserve">do Procedury zapewniania bezpieczeństwa w </w:t>
      </w:r>
      <w:r w:rsidR="00485315" w:rsidRPr="00A83F35">
        <w:rPr>
          <w:i/>
        </w:rPr>
        <w:t>związku z wystąpieniem epidemii</w:t>
      </w:r>
    </w:p>
    <w:p w:rsidR="00092BA4" w:rsidRPr="00A83F35" w:rsidRDefault="00092BA4" w:rsidP="00092BA4">
      <w:pPr>
        <w:jc w:val="center"/>
        <w:rPr>
          <w:b/>
          <w:sz w:val="30"/>
          <w:szCs w:val="30"/>
        </w:rPr>
      </w:pPr>
    </w:p>
    <w:p w:rsidR="00092BA4" w:rsidRPr="00A83F35" w:rsidRDefault="00092BA4" w:rsidP="00092BA4">
      <w:pPr>
        <w:jc w:val="center"/>
        <w:rPr>
          <w:b/>
          <w:sz w:val="30"/>
          <w:szCs w:val="30"/>
        </w:rPr>
      </w:pPr>
      <w:r w:rsidRPr="00A83F35">
        <w:rPr>
          <w:b/>
          <w:sz w:val="30"/>
          <w:szCs w:val="30"/>
        </w:rPr>
        <w:t>KARTA MONITORINGU CZYSTOŚCI POMIESZCZENIA</w:t>
      </w:r>
    </w:p>
    <w:p w:rsidR="00092BA4" w:rsidRPr="00A83F35" w:rsidRDefault="00092BA4" w:rsidP="00092BA4">
      <w:pPr>
        <w:jc w:val="center"/>
        <w:rPr>
          <w:b/>
          <w:sz w:val="22"/>
          <w:szCs w:val="22"/>
        </w:rPr>
      </w:pPr>
    </w:p>
    <w:p w:rsidR="00092BA4" w:rsidRPr="00A83F35" w:rsidRDefault="00092BA4" w:rsidP="00092BA4">
      <w:pPr>
        <w:jc w:val="center"/>
        <w:rPr>
          <w:b/>
          <w:sz w:val="22"/>
          <w:szCs w:val="22"/>
        </w:rPr>
      </w:pPr>
      <w:r w:rsidRPr="00A83F35">
        <w:rPr>
          <w:b/>
          <w:sz w:val="22"/>
          <w:szCs w:val="22"/>
        </w:rPr>
        <w:t>____________________________________________________________</w:t>
      </w:r>
    </w:p>
    <w:p w:rsidR="00092BA4" w:rsidRPr="00A83F35" w:rsidRDefault="00092BA4" w:rsidP="00092BA4">
      <w:pPr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774"/>
        <w:gridCol w:w="1095"/>
        <w:gridCol w:w="1560"/>
        <w:gridCol w:w="1511"/>
        <w:gridCol w:w="2938"/>
        <w:gridCol w:w="1388"/>
      </w:tblGrid>
      <w:tr w:rsidR="00092BA4" w:rsidRPr="00A83F35" w:rsidTr="00A85D95">
        <w:tc>
          <w:tcPr>
            <w:tcW w:w="774" w:type="dxa"/>
            <w:vAlign w:val="center"/>
          </w:tcPr>
          <w:p w:rsidR="00092BA4" w:rsidRPr="00A83F35" w:rsidRDefault="00092BA4" w:rsidP="00A85D95">
            <w:pPr>
              <w:jc w:val="center"/>
              <w:rPr>
                <w:b/>
              </w:rPr>
            </w:pPr>
            <w:r w:rsidRPr="00A83F35">
              <w:rPr>
                <w:b/>
              </w:rPr>
              <w:t>L.p.</w:t>
            </w:r>
          </w:p>
        </w:tc>
        <w:tc>
          <w:tcPr>
            <w:tcW w:w="1095" w:type="dxa"/>
            <w:vAlign w:val="center"/>
          </w:tcPr>
          <w:p w:rsidR="00092BA4" w:rsidRPr="00A83F35" w:rsidRDefault="00092BA4" w:rsidP="00A85D95">
            <w:pPr>
              <w:jc w:val="center"/>
              <w:rPr>
                <w:b/>
              </w:rPr>
            </w:pPr>
            <w:r w:rsidRPr="00A83F35">
              <w:rPr>
                <w:b/>
              </w:rPr>
              <w:t>Data i godzina</w:t>
            </w:r>
          </w:p>
        </w:tc>
        <w:tc>
          <w:tcPr>
            <w:tcW w:w="1350" w:type="dxa"/>
            <w:vAlign w:val="center"/>
          </w:tcPr>
          <w:p w:rsidR="00092BA4" w:rsidRPr="00A83F35" w:rsidRDefault="00092BA4" w:rsidP="00A85D95">
            <w:pPr>
              <w:jc w:val="center"/>
              <w:rPr>
                <w:b/>
              </w:rPr>
            </w:pPr>
            <w:r w:rsidRPr="00A83F35">
              <w:rPr>
                <w:b/>
              </w:rPr>
              <w:t>Pomieszczenie</w:t>
            </w:r>
          </w:p>
        </w:tc>
        <w:tc>
          <w:tcPr>
            <w:tcW w:w="1511" w:type="dxa"/>
            <w:vAlign w:val="center"/>
          </w:tcPr>
          <w:p w:rsidR="00092BA4" w:rsidRPr="00A83F35" w:rsidRDefault="00092BA4" w:rsidP="00A85D95">
            <w:pPr>
              <w:jc w:val="center"/>
              <w:rPr>
                <w:b/>
              </w:rPr>
            </w:pPr>
            <w:r w:rsidRPr="00A83F35">
              <w:rPr>
                <w:b/>
              </w:rPr>
              <w:t>Miejsce kontroli</w:t>
            </w:r>
          </w:p>
        </w:tc>
        <w:tc>
          <w:tcPr>
            <w:tcW w:w="2938" w:type="dxa"/>
            <w:vAlign w:val="center"/>
          </w:tcPr>
          <w:p w:rsidR="00092BA4" w:rsidRPr="00A83F35" w:rsidRDefault="00092BA4" w:rsidP="00A85D95">
            <w:pPr>
              <w:jc w:val="center"/>
              <w:rPr>
                <w:b/>
              </w:rPr>
            </w:pPr>
            <w:r w:rsidRPr="00A83F35">
              <w:rPr>
                <w:b/>
              </w:rPr>
              <w:t>Czytelny podpis pracownika, który przeprowadził kontrolę</w:t>
            </w:r>
          </w:p>
        </w:tc>
        <w:tc>
          <w:tcPr>
            <w:tcW w:w="1388" w:type="dxa"/>
            <w:vAlign w:val="center"/>
          </w:tcPr>
          <w:p w:rsidR="00092BA4" w:rsidRPr="00A83F35" w:rsidRDefault="00092BA4" w:rsidP="00A85D95">
            <w:pPr>
              <w:jc w:val="center"/>
              <w:rPr>
                <w:b/>
              </w:rPr>
            </w:pPr>
            <w:r w:rsidRPr="00A83F35">
              <w:rPr>
                <w:b/>
              </w:rPr>
              <w:t>Uwagi</w:t>
            </w:r>
          </w:p>
        </w:tc>
      </w:tr>
      <w:tr w:rsidR="00092BA4" w:rsidRPr="00A83F35" w:rsidTr="00A85D95">
        <w:tc>
          <w:tcPr>
            <w:tcW w:w="774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095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350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511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2938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388" w:type="dxa"/>
          </w:tcPr>
          <w:p w:rsidR="00092BA4" w:rsidRPr="00A83F35" w:rsidRDefault="00092BA4" w:rsidP="00A85D95">
            <w:pPr>
              <w:spacing w:line="720" w:lineRule="auto"/>
            </w:pPr>
          </w:p>
        </w:tc>
      </w:tr>
      <w:tr w:rsidR="00092BA4" w:rsidRPr="00A83F35" w:rsidTr="00A85D95">
        <w:tc>
          <w:tcPr>
            <w:tcW w:w="774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095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350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511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2938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388" w:type="dxa"/>
          </w:tcPr>
          <w:p w:rsidR="00092BA4" w:rsidRPr="00A83F35" w:rsidRDefault="00092BA4" w:rsidP="00A85D95">
            <w:pPr>
              <w:spacing w:line="720" w:lineRule="auto"/>
            </w:pPr>
          </w:p>
        </w:tc>
      </w:tr>
      <w:tr w:rsidR="00092BA4" w:rsidRPr="00A83F35" w:rsidTr="00A85D95">
        <w:tc>
          <w:tcPr>
            <w:tcW w:w="774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095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350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511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2938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388" w:type="dxa"/>
          </w:tcPr>
          <w:p w:rsidR="00092BA4" w:rsidRPr="00A83F35" w:rsidRDefault="00092BA4" w:rsidP="00A85D95">
            <w:pPr>
              <w:spacing w:line="720" w:lineRule="auto"/>
            </w:pPr>
          </w:p>
        </w:tc>
      </w:tr>
      <w:tr w:rsidR="00092BA4" w:rsidRPr="00A83F35" w:rsidTr="00A85D95">
        <w:tc>
          <w:tcPr>
            <w:tcW w:w="774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095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350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511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2938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388" w:type="dxa"/>
          </w:tcPr>
          <w:p w:rsidR="00092BA4" w:rsidRPr="00A83F35" w:rsidRDefault="00092BA4" w:rsidP="00A85D95">
            <w:pPr>
              <w:spacing w:line="720" w:lineRule="auto"/>
            </w:pPr>
          </w:p>
        </w:tc>
      </w:tr>
      <w:tr w:rsidR="00092BA4" w:rsidRPr="00A83F35" w:rsidTr="00A85D95">
        <w:tc>
          <w:tcPr>
            <w:tcW w:w="774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095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350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511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2938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388" w:type="dxa"/>
          </w:tcPr>
          <w:p w:rsidR="00092BA4" w:rsidRPr="00A83F35" w:rsidRDefault="00092BA4" w:rsidP="00A85D95">
            <w:pPr>
              <w:spacing w:line="720" w:lineRule="auto"/>
            </w:pPr>
          </w:p>
        </w:tc>
      </w:tr>
      <w:tr w:rsidR="00092BA4" w:rsidRPr="00A83F35" w:rsidTr="00A85D95">
        <w:tc>
          <w:tcPr>
            <w:tcW w:w="774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095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350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511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2938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388" w:type="dxa"/>
          </w:tcPr>
          <w:p w:rsidR="00092BA4" w:rsidRPr="00A83F35" w:rsidRDefault="00092BA4" w:rsidP="00A85D95">
            <w:pPr>
              <w:spacing w:line="720" w:lineRule="auto"/>
            </w:pPr>
          </w:p>
        </w:tc>
      </w:tr>
      <w:tr w:rsidR="00092BA4" w:rsidRPr="00A83F35" w:rsidTr="00A85D95">
        <w:tc>
          <w:tcPr>
            <w:tcW w:w="774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095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350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511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2938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388" w:type="dxa"/>
          </w:tcPr>
          <w:p w:rsidR="00092BA4" w:rsidRPr="00A83F35" w:rsidRDefault="00092BA4" w:rsidP="00A85D95">
            <w:pPr>
              <w:spacing w:line="720" w:lineRule="auto"/>
            </w:pPr>
          </w:p>
        </w:tc>
      </w:tr>
      <w:tr w:rsidR="00092BA4" w:rsidRPr="00A83F35" w:rsidTr="00A85D95">
        <w:tc>
          <w:tcPr>
            <w:tcW w:w="774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095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350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511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2938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388" w:type="dxa"/>
          </w:tcPr>
          <w:p w:rsidR="00092BA4" w:rsidRPr="00A83F35" w:rsidRDefault="00092BA4" w:rsidP="00A85D95">
            <w:pPr>
              <w:spacing w:line="720" w:lineRule="auto"/>
            </w:pPr>
          </w:p>
        </w:tc>
      </w:tr>
      <w:tr w:rsidR="00092BA4" w:rsidRPr="00A83F35" w:rsidTr="00A85D95">
        <w:tc>
          <w:tcPr>
            <w:tcW w:w="774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095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350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511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2938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388" w:type="dxa"/>
          </w:tcPr>
          <w:p w:rsidR="00092BA4" w:rsidRPr="00A83F35" w:rsidRDefault="00092BA4" w:rsidP="00A85D95">
            <w:pPr>
              <w:spacing w:line="720" w:lineRule="auto"/>
            </w:pPr>
          </w:p>
        </w:tc>
      </w:tr>
      <w:tr w:rsidR="00092BA4" w:rsidRPr="00A83F35" w:rsidTr="00A85D95">
        <w:tc>
          <w:tcPr>
            <w:tcW w:w="774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095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350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511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2938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388" w:type="dxa"/>
          </w:tcPr>
          <w:p w:rsidR="00092BA4" w:rsidRPr="00A83F35" w:rsidRDefault="00092BA4" w:rsidP="00A85D95">
            <w:pPr>
              <w:spacing w:line="720" w:lineRule="auto"/>
            </w:pPr>
          </w:p>
        </w:tc>
      </w:tr>
      <w:tr w:rsidR="00092BA4" w:rsidRPr="00A83F35" w:rsidTr="00A85D95">
        <w:tc>
          <w:tcPr>
            <w:tcW w:w="774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095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350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511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2938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388" w:type="dxa"/>
          </w:tcPr>
          <w:p w:rsidR="00092BA4" w:rsidRPr="00A83F35" w:rsidRDefault="00092BA4" w:rsidP="00A85D95">
            <w:pPr>
              <w:spacing w:line="720" w:lineRule="auto"/>
            </w:pPr>
          </w:p>
        </w:tc>
      </w:tr>
      <w:tr w:rsidR="00092BA4" w:rsidRPr="00A83F35" w:rsidTr="00A85D95">
        <w:tc>
          <w:tcPr>
            <w:tcW w:w="774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095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350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511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2938" w:type="dxa"/>
          </w:tcPr>
          <w:p w:rsidR="00092BA4" w:rsidRPr="00A83F35" w:rsidRDefault="00092BA4" w:rsidP="00A85D95">
            <w:pPr>
              <w:spacing w:line="720" w:lineRule="auto"/>
            </w:pPr>
          </w:p>
        </w:tc>
        <w:tc>
          <w:tcPr>
            <w:tcW w:w="1388" w:type="dxa"/>
          </w:tcPr>
          <w:p w:rsidR="00092BA4" w:rsidRPr="00A83F35" w:rsidRDefault="00092BA4" w:rsidP="00A85D95">
            <w:pPr>
              <w:spacing w:line="720" w:lineRule="auto"/>
            </w:pPr>
          </w:p>
        </w:tc>
      </w:tr>
    </w:tbl>
    <w:p w:rsidR="00092BA4" w:rsidRPr="00A83F35" w:rsidRDefault="00092BA4" w:rsidP="00092BA4">
      <w:pPr>
        <w:rPr>
          <w:sz w:val="22"/>
          <w:szCs w:val="22"/>
        </w:rPr>
      </w:pPr>
    </w:p>
    <w:p w:rsidR="00092BA4" w:rsidRPr="00A83F35" w:rsidRDefault="00092BA4" w:rsidP="00092BA4">
      <w:pPr>
        <w:rPr>
          <w:sz w:val="22"/>
          <w:szCs w:val="22"/>
        </w:rPr>
      </w:pPr>
    </w:p>
    <w:p w:rsidR="00092BA4" w:rsidRPr="00A83F35" w:rsidRDefault="00092BA4" w:rsidP="00092BA4">
      <w:pPr>
        <w:rPr>
          <w:sz w:val="22"/>
          <w:szCs w:val="22"/>
        </w:rPr>
      </w:pPr>
    </w:p>
    <w:p w:rsidR="00092BA4" w:rsidRPr="00A83F35" w:rsidRDefault="00092BA4" w:rsidP="00092BA4">
      <w:pPr>
        <w:rPr>
          <w:sz w:val="22"/>
          <w:szCs w:val="22"/>
        </w:rPr>
      </w:pPr>
    </w:p>
    <w:p w:rsidR="00092BA4" w:rsidRPr="00A83F35" w:rsidRDefault="00092BA4" w:rsidP="002E1BC2">
      <w:pPr>
        <w:rPr>
          <w:i/>
        </w:rPr>
        <w:sectPr w:rsidR="00092BA4" w:rsidRPr="00A83F35" w:rsidSect="00764203">
          <w:type w:val="continuous"/>
          <w:pgSz w:w="11900" w:h="16840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092BA4" w:rsidRPr="00A83F35" w:rsidRDefault="00092BA4" w:rsidP="002E1BC2">
      <w:pPr>
        <w:jc w:val="right"/>
        <w:rPr>
          <w:i/>
        </w:rPr>
      </w:pPr>
      <w:r w:rsidRPr="00A83F35">
        <w:rPr>
          <w:i/>
        </w:rPr>
        <w:lastRenderedPageBreak/>
        <w:t xml:space="preserve">Załącznik nr 3 </w:t>
      </w:r>
    </w:p>
    <w:p w:rsidR="00092BA4" w:rsidRPr="00A83F35" w:rsidRDefault="00092BA4" w:rsidP="00092BA4">
      <w:pPr>
        <w:jc w:val="right"/>
        <w:rPr>
          <w:i/>
        </w:rPr>
      </w:pPr>
      <w:r w:rsidRPr="00A83F35">
        <w:rPr>
          <w:i/>
        </w:rPr>
        <w:t xml:space="preserve">do Procedury zapewniania bezpieczeństwa w </w:t>
      </w:r>
      <w:r w:rsidR="00485315" w:rsidRPr="00A83F35">
        <w:rPr>
          <w:i/>
        </w:rPr>
        <w:t>związku z wystąpieniem</w:t>
      </w:r>
      <w:r w:rsidRPr="00A83F35">
        <w:rPr>
          <w:i/>
        </w:rPr>
        <w:t xml:space="preserve"> epidemii</w:t>
      </w:r>
    </w:p>
    <w:p w:rsidR="00092BA4" w:rsidRPr="00A83F35" w:rsidRDefault="00092BA4" w:rsidP="00092BA4">
      <w:pPr>
        <w:jc w:val="right"/>
        <w:rPr>
          <w:i/>
          <w:sz w:val="16"/>
          <w:szCs w:val="16"/>
        </w:rPr>
      </w:pPr>
    </w:p>
    <w:p w:rsidR="00092BA4" w:rsidRPr="00A83F35" w:rsidRDefault="00092BA4" w:rsidP="00092BA4">
      <w:pPr>
        <w:jc w:val="right"/>
        <w:rPr>
          <w:i/>
        </w:rPr>
      </w:pPr>
    </w:p>
    <w:p w:rsidR="00092BA4" w:rsidRPr="00A83F35" w:rsidRDefault="00092BA4" w:rsidP="00092BA4">
      <w:pPr>
        <w:jc w:val="center"/>
        <w:rPr>
          <w:b/>
          <w:sz w:val="30"/>
          <w:szCs w:val="30"/>
        </w:rPr>
      </w:pPr>
      <w:r w:rsidRPr="00A83F35">
        <w:rPr>
          <w:b/>
          <w:sz w:val="30"/>
          <w:szCs w:val="30"/>
        </w:rPr>
        <w:t>REJESTR WYSTĘPUJĄCYCH W SZKOLE ZDARZEŃ CHOROBOWYCH WSKAZUJĄCYCH NA INFEKCJE DRÓG ODDECHOWYCH UCZNIÓW I PRACOWNIKÓW</w:t>
      </w:r>
    </w:p>
    <w:p w:rsidR="00092BA4" w:rsidRPr="00A83F35" w:rsidRDefault="00092BA4" w:rsidP="00092BA4">
      <w:pPr>
        <w:jc w:val="center"/>
        <w:rPr>
          <w:b/>
          <w:sz w:val="22"/>
          <w:szCs w:val="22"/>
        </w:rPr>
      </w:pPr>
    </w:p>
    <w:tbl>
      <w:tblPr>
        <w:tblStyle w:val="Tabela-Siatka"/>
        <w:tblW w:w="5000" w:type="pct"/>
        <w:tblLook w:val="04A0"/>
      </w:tblPr>
      <w:tblGrid>
        <w:gridCol w:w="596"/>
        <w:gridCol w:w="2710"/>
        <w:gridCol w:w="1560"/>
        <w:gridCol w:w="1560"/>
        <w:gridCol w:w="1560"/>
        <w:gridCol w:w="1560"/>
        <w:gridCol w:w="1560"/>
        <w:gridCol w:w="1572"/>
        <w:gridCol w:w="1544"/>
      </w:tblGrid>
      <w:tr w:rsidR="00092BA4" w:rsidRPr="00A83F35" w:rsidTr="00A85D95">
        <w:tc>
          <w:tcPr>
            <w:tcW w:w="150" w:type="pct"/>
            <w:vAlign w:val="center"/>
          </w:tcPr>
          <w:p w:rsidR="00092BA4" w:rsidRPr="00A83F35" w:rsidRDefault="00092BA4" w:rsidP="00A85D95">
            <w:pPr>
              <w:jc w:val="center"/>
              <w:rPr>
                <w:b/>
              </w:rPr>
            </w:pPr>
            <w:r w:rsidRPr="00A83F35">
              <w:rPr>
                <w:b/>
              </w:rPr>
              <w:t>L.p.</w:t>
            </w:r>
          </w:p>
        </w:tc>
        <w:tc>
          <w:tcPr>
            <w:tcW w:w="960" w:type="pct"/>
            <w:vAlign w:val="center"/>
          </w:tcPr>
          <w:p w:rsidR="00092BA4" w:rsidRPr="00A83F35" w:rsidRDefault="00092BA4" w:rsidP="00A85D95">
            <w:pPr>
              <w:jc w:val="center"/>
              <w:rPr>
                <w:b/>
              </w:rPr>
            </w:pPr>
            <w:r w:rsidRPr="00A83F35">
              <w:rPr>
                <w:b/>
              </w:rPr>
              <w:t>Imię i nazwisko</w:t>
            </w:r>
          </w:p>
        </w:tc>
        <w:tc>
          <w:tcPr>
            <w:tcW w:w="556" w:type="pct"/>
            <w:vAlign w:val="center"/>
          </w:tcPr>
          <w:p w:rsidR="00092BA4" w:rsidRPr="00A83F35" w:rsidRDefault="00092BA4" w:rsidP="00A85D95">
            <w:pPr>
              <w:jc w:val="center"/>
              <w:rPr>
                <w:b/>
              </w:rPr>
            </w:pPr>
            <w:r w:rsidRPr="00A83F35">
              <w:rPr>
                <w:b/>
              </w:rPr>
              <w:t xml:space="preserve">Klasa </w:t>
            </w:r>
            <w:r w:rsidRPr="00A83F35">
              <w:rPr>
                <w:i/>
              </w:rPr>
              <w:t>(w przypadku ucznia)</w:t>
            </w:r>
          </w:p>
        </w:tc>
        <w:tc>
          <w:tcPr>
            <w:tcW w:w="556" w:type="pct"/>
            <w:vAlign w:val="center"/>
          </w:tcPr>
          <w:p w:rsidR="00092BA4" w:rsidRPr="00A83F35" w:rsidRDefault="00092BA4" w:rsidP="00A85D95">
            <w:pPr>
              <w:jc w:val="center"/>
              <w:rPr>
                <w:b/>
              </w:rPr>
            </w:pPr>
            <w:r w:rsidRPr="00A83F35">
              <w:rPr>
                <w:b/>
              </w:rPr>
              <w:t>Data wystąpienia objawów</w:t>
            </w:r>
          </w:p>
        </w:tc>
        <w:tc>
          <w:tcPr>
            <w:tcW w:w="556" w:type="pct"/>
            <w:vAlign w:val="center"/>
          </w:tcPr>
          <w:p w:rsidR="00092BA4" w:rsidRPr="00A83F35" w:rsidRDefault="00092BA4" w:rsidP="00A85D95">
            <w:pPr>
              <w:jc w:val="center"/>
              <w:rPr>
                <w:b/>
              </w:rPr>
            </w:pPr>
            <w:r w:rsidRPr="00A83F35">
              <w:rPr>
                <w:b/>
              </w:rPr>
              <w:t>Godzina zgłoszenia</w:t>
            </w:r>
          </w:p>
        </w:tc>
        <w:tc>
          <w:tcPr>
            <w:tcW w:w="556" w:type="pct"/>
            <w:vAlign w:val="center"/>
          </w:tcPr>
          <w:p w:rsidR="00092BA4" w:rsidRPr="00A83F35" w:rsidRDefault="00092BA4" w:rsidP="00A85D95">
            <w:pPr>
              <w:jc w:val="center"/>
              <w:rPr>
                <w:b/>
              </w:rPr>
            </w:pPr>
            <w:r w:rsidRPr="00A83F35">
              <w:rPr>
                <w:b/>
              </w:rPr>
              <w:t>Osoba zgłaszająca</w:t>
            </w:r>
          </w:p>
        </w:tc>
        <w:tc>
          <w:tcPr>
            <w:tcW w:w="556" w:type="pct"/>
            <w:vAlign w:val="center"/>
          </w:tcPr>
          <w:p w:rsidR="00092BA4" w:rsidRPr="00A83F35" w:rsidRDefault="00092BA4" w:rsidP="00A85D95">
            <w:pPr>
              <w:jc w:val="center"/>
              <w:rPr>
                <w:b/>
              </w:rPr>
            </w:pPr>
            <w:r w:rsidRPr="00A83F35">
              <w:rPr>
                <w:b/>
              </w:rPr>
              <w:t>Objawy</w:t>
            </w:r>
          </w:p>
        </w:tc>
        <w:tc>
          <w:tcPr>
            <w:tcW w:w="560" w:type="pct"/>
            <w:vAlign w:val="center"/>
          </w:tcPr>
          <w:p w:rsidR="00092BA4" w:rsidRPr="00A83F35" w:rsidRDefault="00092BA4" w:rsidP="00A85D95">
            <w:pPr>
              <w:jc w:val="center"/>
              <w:rPr>
                <w:b/>
              </w:rPr>
            </w:pPr>
            <w:r w:rsidRPr="00A83F35">
              <w:rPr>
                <w:b/>
              </w:rPr>
              <w:t>Temperatura ciała</w:t>
            </w:r>
          </w:p>
        </w:tc>
        <w:tc>
          <w:tcPr>
            <w:tcW w:w="552" w:type="pct"/>
            <w:vAlign w:val="center"/>
          </w:tcPr>
          <w:p w:rsidR="00092BA4" w:rsidRPr="00A83F35" w:rsidRDefault="00092BA4" w:rsidP="00A85D95">
            <w:pPr>
              <w:jc w:val="center"/>
              <w:rPr>
                <w:b/>
              </w:rPr>
            </w:pPr>
            <w:r w:rsidRPr="00A83F35">
              <w:rPr>
                <w:b/>
              </w:rPr>
              <w:t>COVID-19</w:t>
            </w:r>
          </w:p>
          <w:p w:rsidR="00092BA4" w:rsidRPr="00A83F35" w:rsidRDefault="00092BA4" w:rsidP="00A85D95">
            <w:pPr>
              <w:jc w:val="center"/>
              <w:rPr>
                <w:b/>
              </w:rPr>
            </w:pPr>
            <w:r w:rsidRPr="00A83F35">
              <w:rPr>
                <w:b/>
              </w:rPr>
              <w:t>Tak/Nie</w:t>
            </w:r>
          </w:p>
        </w:tc>
      </w:tr>
      <w:tr w:rsidR="00092BA4" w:rsidRPr="00A83F35" w:rsidTr="00A85D95">
        <w:tc>
          <w:tcPr>
            <w:tcW w:w="150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960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556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556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556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556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556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560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552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</w:tr>
      <w:tr w:rsidR="00092BA4" w:rsidRPr="00A83F35" w:rsidTr="00A85D95">
        <w:tc>
          <w:tcPr>
            <w:tcW w:w="150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960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556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556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556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556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556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560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552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</w:tr>
      <w:tr w:rsidR="00092BA4" w:rsidRPr="00A83F35" w:rsidTr="00A85D95">
        <w:tc>
          <w:tcPr>
            <w:tcW w:w="150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960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556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556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556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556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556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560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552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</w:tr>
      <w:tr w:rsidR="00092BA4" w:rsidRPr="00A83F35" w:rsidTr="00A85D95">
        <w:tc>
          <w:tcPr>
            <w:tcW w:w="150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960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556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556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556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556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556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560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552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</w:tr>
      <w:tr w:rsidR="00092BA4" w:rsidRPr="00A83F35" w:rsidTr="00A85D95">
        <w:tc>
          <w:tcPr>
            <w:tcW w:w="150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960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556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556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556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556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556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560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552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</w:tr>
      <w:tr w:rsidR="00092BA4" w:rsidRPr="00A83F35" w:rsidTr="00A85D95">
        <w:tc>
          <w:tcPr>
            <w:tcW w:w="150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960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556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556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556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556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556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560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552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</w:tr>
      <w:tr w:rsidR="00092BA4" w:rsidRPr="00A83F35" w:rsidTr="00A85D95">
        <w:tc>
          <w:tcPr>
            <w:tcW w:w="150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960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556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556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556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556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556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560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552" w:type="pct"/>
          </w:tcPr>
          <w:p w:rsidR="00092BA4" w:rsidRPr="00A83F35" w:rsidRDefault="00092BA4" w:rsidP="00A85D95">
            <w:pPr>
              <w:spacing w:line="720" w:lineRule="auto"/>
              <w:jc w:val="center"/>
              <w:rPr>
                <w:b/>
              </w:rPr>
            </w:pPr>
          </w:p>
        </w:tc>
      </w:tr>
    </w:tbl>
    <w:p w:rsidR="00092BA4" w:rsidRPr="00A83F35" w:rsidRDefault="00092BA4" w:rsidP="00144499">
      <w:pPr>
        <w:rPr>
          <w:b/>
          <w:sz w:val="22"/>
          <w:szCs w:val="22"/>
        </w:rPr>
      </w:pPr>
    </w:p>
    <w:p w:rsidR="005419F1" w:rsidRPr="00A83F35" w:rsidRDefault="00092BA4" w:rsidP="00144499">
      <w:pPr>
        <w:rPr>
          <w:b/>
          <w:sz w:val="22"/>
          <w:szCs w:val="22"/>
        </w:rPr>
      </w:pPr>
      <w:r w:rsidRPr="00A83F35">
        <w:rPr>
          <w:b/>
          <w:sz w:val="22"/>
          <w:szCs w:val="22"/>
        </w:rPr>
        <w:t>Rejestr prowadzi się tylko w wersji papierowej. Rejestr prowadzi dyrektor szkoły. Po okresie 2 tygodni od wystąpienia objawów chorobowych dane osobowe ucznia, pracownika szkoły są wymazywane z rejestru.</w:t>
      </w:r>
    </w:p>
    <w:p w:rsidR="003C39AE" w:rsidRPr="00A83F35" w:rsidRDefault="003C39AE" w:rsidP="005419F1">
      <w:pPr>
        <w:pStyle w:val="Akapitzlist"/>
        <w:tabs>
          <w:tab w:val="left" w:pos="851"/>
        </w:tabs>
        <w:spacing w:before="240"/>
        <w:ind w:left="0" w:firstLine="567"/>
        <w:rPr>
          <w:rFonts w:ascii="Times New Roman" w:hAnsi="Times New Roman" w:cs="Times New Roman"/>
        </w:rPr>
        <w:sectPr w:rsidR="003C39AE" w:rsidRPr="00A83F35" w:rsidSect="003C39AE">
          <w:footerReference w:type="even" r:id="rId11"/>
          <w:footerReference w:type="default" r:id="rId12"/>
          <w:pgSz w:w="16840" w:h="11900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D2E5C" w:rsidRPr="00A83F35" w:rsidRDefault="00E509D7" w:rsidP="00556C30">
      <w:pPr>
        <w:pStyle w:val="Akapitzlist"/>
        <w:tabs>
          <w:tab w:val="left" w:pos="851"/>
        </w:tabs>
        <w:spacing w:before="240"/>
        <w:ind w:left="0" w:firstLine="567"/>
        <w:jc w:val="center"/>
        <w:rPr>
          <w:rFonts w:ascii="Times New Roman" w:hAnsi="Times New Roman" w:cs="Times New Roman"/>
        </w:rPr>
      </w:pPr>
      <w:r w:rsidRPr="00A83F35">
        <w:rPr>
          <w:rFonts w:ascii="Times New Roman" w:hAnsi="Times New Roman" w:cs="Times New Roman"/>
        </w:rPr>
        <w:lastRenderedPageBreak/>
        <w:fldChar w:fldCharType="begin"/>
      </w:r>
      <w:r w:rsidR="00AD2E5C" w:rsidRPr="00A83F35">
        <w:rPr>
          <w:rFonts w:ascii="Times New Roman" w:hAnsi="Times New Roman" w:cs="Times New Roman"/>
        </w:rPr>
        <w:instrText xml:space="preserve"> INCLUDEPICTURE "http://gis.gov.pl/wp-content/uploads/2020/04/rękawiczki.png" \* MERGEFORMATINET </w:instrText>
      </w:r>
      <w:r w:rsidRPr="00A83F35">
        <w:rPr>
          <w:rFonts w:ascii="Times New Roman" w:hAnsi="Times New Roman" w:cs="Times New Roman"/>
        </w:rPr>
        <w:fldChar w:fldCharType="separate"/>
      </w:r>
      <w:r w:rsidR="00AD2E5C" w:rsidRPr="00A83F3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56910" cy="8637270"/>
            <wp:effectExtent l="19050" t="0" r="0" b="0"/>
            <wp:docPr id="1" name="Obraz 1" descr="http://gis.gov.pl/wp-content/uploads/2020/04/rękawic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s.gov.pl/wp-content/uploads/2020/04/rękawiczk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63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35">
        <w:rPr>
          <w:rFonts w:ascii="Times New Roman" w:hAnsi="Times New Roman" w:cs="Times New Roman"/>
        </w:rPr>
        <w:fldChar w:fldCharType="end"/>
      </w:r>
    </w:p>
    <w:p w:rsidR="003C3A29" w:rsidRPr="00A83F35" w:rsidRDefault="003C3A29" w:rsidP="003C3A29">
      <w:pPr>
        <w:jc w:val="right"/>
        <w:rPr>
          <w:i/>
          <w:sz w:val="22"/>
          <w:szCs w:val="22"/>
        </w:rPr>
      </w:pPr>
      <w:r w:rsidRPr="00A83F35">
        <w:rPr>
          <w:i/>
          <w:sz w:val="22"/>
          <w:szCs w:val="22"/>
        </w:rPr>
        <w:lastRenderedPageBreak/>
        <w:t xml:space="preserve">Załącznik nr 2 do Zarządzenia nr </w:t>
      </w:r>
      <w:r w:rsidR="00556C30" w:rsidRPr="00A83F35">
        <w:rPr>
          <w:i/>
          <w:sz w:val="22"/>
          <w:szCs w:val="22"/>
        </w:rPr>
        <w:t>1/08/</w:t>
      </w:r>
      <w:r w:rsidR="00E55F61">
        <w:rPr>
          <w:i/>
          <w:sz w:val="22"/>
          <w:szCs w:val="22"/>
        </w:rPr>
        <w:t>20</w:t>
      </w:r>
      <w:r w:rsidR="00556C30" w:rsidRPr="00A83F35">
        <w:rPr>
          <w:i/>
          <w:sz w:val="22"/>
          <w:szCs w:val="22"/>
        </w:rPr>
        <w:t xml:space="preserve">20 </w:t>
      </w:r>
      <w:r w:rsidRPr="00A83F35">
        <w:rPr>
          <w:i/>
          <w:sz w:val="22"/>
          <w:szCs w:val="22"/>
        </w:rPr>
        <w:t xml:space="preserve">Dyrektora SZKOŁY z dnia </w:t>
      </w:r>
      <w:r w:rsidR="00556C30" w:rsidRPr="00A83F35">
        <w:rPr>
          <w:i/>
          <w:sz w:val="22"/>
          <w:szCs w:val="22"/>
        </w:rPr>
        <w:t>31.08.2020r.</w:t>
      </w:r>
    </w:p>
    <w:p w:rsidR="003C3A29" w:rsidRPr="00A83F35" w:rsidRDefault="003C3A29" w:rsidP="003C3A29">
      <w:pPr>
        <w:jc w:val="right"/>
        <w:rPr>
          <w:b/>
          <w:sz w:val="40"/>
          <w:szCs w:val="40"/>
        </w:rPr>
      </w:pPr>
    </w:p>
    <w:p w:rsidR="003C3A29" w:rsidRPr="00A83F35" w:rsidRDefault="003C3A29" w:rsidP="003C3A29">
      <w:pPr>
        <w:jc w:val="right"/>
        <w:rPr>
          <w:b/>
          <w:sz w:val="40"/>
          <w:szCs w:val="40"/>
        </w:rPr>
      </w:pPr>
    </w:p>
    <w:p w:rsidR="003C3A29" w:rsidRPr="00A83F35" w:rsidRDefault="003C3A29" w:rsidP="003C3A29">
      <w:pPr>
        <w:jc w:val="center"/>
        <w:rPr>
          <w:b/>
        </w:rPr>
      </w:pPr>
      <w:r w:rsidRPr="00A83F35">
        <w:rPr>
          <w:b/>
        </w:rPr>
        <w:t xml:space="preserve">Lista pracowników SZKOŁY, którzy zapoznali się z Zarządzeniem Nr </w:t>
      </w:r>
      <w:r w:rsidR="00556C30" w:rsidRPr="00A83F35">
        <w:rPr>
          <w:b/>
        </w:rPr>
        <w:t>1/08/</w:t>
      </w:r>
      <w:r w:rsidR="00E55F61">
        <w:rPr>
          <w:b/>
        </w:rPr>
        <w:t>20</w:t>
      </w:r>
      <w:r w:rsidR="00556C30" w:rsidRPr="00A83F35">
        <w:rPr>
          <w:b/>
        </w:rPr>
        <w:t>20</w:t>
      </w:r>
      <w:r w:rsidRPr="00A83F35">
        <w:rPr>
          <w:b/>
        </w:rPr>
        <w:t xml:space="preserve"> Dyrektora SZKOŁY z dnia </w:t>
      </w:r>
      <w:r w:rsidR="00556C30" w:rsidRPr="00A83F35">
        <w:rPr>
          <w:b/>
        </w:rPr>
        <w:t>31.08.2020r</w:t>
      </w:r>
    </w:p>
    <w:p w:rsidR="003C3A29" w:rsidRPr="00A83F35" w:rsidRDefault="003C3A29" w:rsidP="003C3A29">
      <w:pPr>
        <w:jc w:val="right"/>
        <w:rPr>
          <w:b/>
          <w:sz w:val="40"/>
          <w:szCs w:val="40"/>
        </w:rPr>
      </w:pPr>
    </w:p>
    <w:tbl>
      <w:tblPr>
        <w:tblStyle w:val="Tabela-Siatka"/>
        <w:tblW w:w="0" w:type="auto"/>
        <w:tblLook w:val="04A0"/>
      </w:tblPr>
      <w:tblGrid>
        <w:gridCol w:w="701"/>
        <w:gridCol w:w="5077"/>
        <w:gridCol w:w="3237"/>
      </w:tblGrid>
      <w:tr w:rsidR="003C3A29" w:rsidRPr="00A83F35" w:rsidTr="00E55F61">
        <w:trPr>
          <w:trHeight w:val="1092"/>
        </w:trPr>
        <w:tc>
          <w:tcPr>
            <w:tcW w:w="701" w:type="dxa"/>
            <w:vAlign w:val="center"/>
          </w:tcPr>
          <w:p w:rsidR="003C3A29" w:rsidRPr="00A83F35" w:rsidRDefault="003C3A29" w:rsidP="003C3A29">
            <w:pPr>
              <w:jc w:val="center"/>
              <w:rPr>
                <w:b/>
                <w:sz w:val="20"/>
                <w:szCs w:val="20"/>
              </w:rPr>
            </w:pPr>
            <w:r w:rsidRPr="00A83F3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077" w:type="dxa"/>
            <w:vAlign w:val="center"/>
          </w:tcPr>
          <w:p w:rsidR="003C3A29" w:rsidRPr="00A83F35" w:rsidRDefault="003C3A29" w:rsidP="003C3A29">
            <w:pPr>
              <w:jc w:val="center"/>
              <w:rPr>
                <w:b/>
                <w:sz w:val="20"/>
                <w:szCs w:val="20"/>
              </w:rPr>
            </w:pPr>
            <w:r w:rsidRPr="00A83F35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237" w:type="dxa"/>
            <w:vAlign w:val="center"/>
          </w:tcPr>
          <w:p w:rsidR="003C3A29" w:rsidRPr="00A83F35" w:rsidRDefault="003C3A29" w:rsidP="003C3A29">
            <w:pPr>
              <w:jc w:val="center"/>
              <w:rPr>
                <w:sz w:val="20"/>
                <w:szCs w:val="20"/>
              </w:rPr>
            </w:pPr>
            <w:r w:rsidRPr="00A83F35">
              <w:rPr>
                <w:sz w:val="20"/>
                <w:szCs w:val="20"/>
              </w:rPr>
              <w:t xml:space="preserve">Podpis pracownika </w:t>
            </w:r>
            <w:r w:rsidRPr="00A83F35">
              <w:rPr>
                <w:sz w:val="20"/>
                <w:szCs w:val="20"/>
                <w:u w:val="single"/>
              </w:rPr>
              <w:t>potwierdzający zapoznanie</w:t>
            </w:r>
            <w:r w:rsidRPr="00A83F35">
              <w:rPr>
                <w:sz w:val="20"/>
                <w:szCs w:val="20"/>
              </w:rPr>
              <w:t xml:space="preserve"> się z ww. Zarządzeniem Dyrektora Szkoły i załączonymi do Zarządzenia Procedurami zapewniania bezpieczeństwa</w:t>
            </w:r>
            <w:r w:rsidR="00556C30" w:rsidRPr="00A83F35">
              <w:rPr>
                <w:sz w:val="20"/>
                <w:szCs w:val="20"/>
              </w:rPr>
              <w:t xml:space="preserve">   </w:t>
            </w:r>
            <w:r w:rsidRPr="00A83F35">
              <w:rPr>
                <w:sz w:val="20"/>
                <w:szCs w:val="20"/>
              </w:rPr>
              <w:t xml:space="preserve"> </w:t>
            </w:r>
            <w:r w:rsidR="00E55F61">
              <w:rPr>
                <w:sz w:val="20"/>
                <w:szCs w:val="20"/>
              </w:rPr>
              <w:t xml:space="preserve">        </w:t>
            </w:r>
            <w:r w:rsidRPr="00A83F35">
              <w:rPr>
                <w:sz w:val="20"/>
                <w:szCs w:val="20"/>
              </w:rPr>
              <w:t xml:space="preserve">w </w:t>
            </w:r>
            <w:r w:rsidR="00485315" w:rsidRPr="00A83F35">
              <w:rPr>
                <w:sz w:val="20"/>
                <w:szCs w:val="20"/>
              </w:rPr>
              <w:t xml:space="preserve">związku z wystąpieniem </w:t>
            </w:r>
            <w:r w:rsidRPr="00A83F35">
              <w:rPr>
                <w:sz w:val="20"/>
                <w:szCs w:val="20"/>
              </w:rPr>
              <w:t xml:space="preserve"> epidemii</w:t>
            </w:r>
          </w:p>
        </w:tc>
      </w:tr>
      <w:tr w:rsidR="003C3A29" w:rsidRPr="00A83F35" w:rsidTr="00E55F61">
        <w:trPr>
          <w:trHeight w:val="411"/>
        </w:trPr>
        <w:tc>
          <w:tcPr>
            <w:tcW w:w="701" w:type="dxa"/>
            <w:vAlign w:val="center"/>
          </w:tcPr>
          <w:p w:rsidR="003C3A29" w:rsidRPr="00E55F61" w:rsidRDefault="003C3A29" w:rsidP="00E55F61">
            <w:pPr>
              <w:pStyle w:val="Akapitzlist"/>
              <w:numPr>
                <w:ilvl w:val="0"/>
                <w:numId w:val="61"/>
              </w:numPr>
              <w:spacing w:line="720" w:lineRule="auto"/>
              <w:rPr>
                <w:b/>
                <w:sz w:val="16"/>
                <w:szCs w:val="16"/>
              </w:rPr>
            </w:pPr>
          </w:p>
        </w:tc>
        <w:tc>
          <w:tcPr>
            <w:tcW w:w="5077" w:type="dxa"/>
            <w:vAlign w:val="center"/>
          </w:tcPr>
          <w:p w:rsidR="003C3A29" w:rsidRPr="00A83F35" w:rsidRDefault="003C3A29" w:rsidP="003C3A29">
            <w:pPr>
              <w:spacing w:line="72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7" w:type="dxa"/>
            <w:vAlign w:val="center"/>
          </w:tcPr>
          <w:p w:rsidR="003C3A29" w:rsidRPr="00A83F35" w:rsidRDefault="003C3A29" w:rsidP="003C3A29">
            <w:pPr>
              <w:spacing w:line="72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C3A29" w:rsidRPr="00A83F35" w:rsidTr="00E55F61">
        <w:trPr>
          <w:trHeight w:val="404"/>
        </w:trPr>
        <w:tc>
          <w:tcPr>
            <w:tcW w:w="701" w:type="dxa"/>
            <w:vAlign w:val="center"/>
          </w:tcPr>
          <w:p w:rsidR="003C3A29" w:rsidRPr="00E55F61" w:rsidRDefault="003C3A29" w:rsidP="00E55F61">
            <w:pPr>
              <w:pStyle w:val="Akapitzlist"/>
              <w:numPr>
                <w:ilvl w:val="0"/>
                <w:numId w:val="61"/>
              </w:numPr>
              <w:spacing w:line="720" w:lineRule="auto"/>
              <w:rPr>
                <w:b/>
                <w:sz w:val="16"/>
                <w:szCs w:val="16"/>
              </w:rPr>
            </w:pPr>
          </w:p>
        </w:tc>
        <w:tc>
          <w:tcPr>
            <w:tcW w:w="5077" w:type="dxa"/>
            <w:vAlign w:val="center"/>
          </w:tcPr>
          <w:p w:rsidR="003C3A29" w:rsidRPr="00A83F35" w:rsidRDefault="003C3A29" w:rsidP="003C3A29">
            <w:pPr>
              <w:spacing w:line="72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7" w:type="dxa"/>
            <w:vAlign w:val="center"/>
          </w:tcPr>
          <w:p w:rsidR="003C3A29" w:rsidRPr="00A83F35" w:rsidRDefault="003C3A29" w:rsidP="003C3A29">
            <w:pPr>
              <w:spacing w:line="72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C3A29" w:rsidRPr="00A83F35" w:rsidTr="00E55F61">
        <w:trPr>
          <w:trHeight w:val="411"/>
        </w:trPr>
        <w:tc>
          <w:tcPr>
            <w:tcW w:w="701" w:type="dxa"/>
            <w:vAlign w:val="center"/>
          </w:tcPr>
          <w:p w:rsidR="003C3A29" w:rsidRPr="00E55F61" w:rsidRDefault="003C3A29" w:rsidP="00E55F61">
            <w:pPr>
              <w:pStyle w:val="Akapitzlist"/>
              <w:numPr>
                <w:ilvl w:val="0"/>
                <w:numId w:val="61"/>
              </w:numPr>
              <w:spacing w:line="720" w:lineRule="auto"/>
              <w:rPr>
                <w:b/>
                <w:sz w:val="16"/>
                <w:szCs w:val="16"/>
              </w:rPr>
            </w:pPr>
          </w:p>
        </w:tc>
        <w:tc>
          <w:tcPr>
            <w:tcW w:w="5077" w:type="dxa"/>
            <w:vAlign w:val="center"/>
          </w:tcPr>
          <w:p w:rsidR="003C3A29" w:rsidRPr="00A83F35" w:rsidRDefault="003C3A29" w:rsidP="003C3A29">
            <w:pPr>
              <w:spacing w:line="72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7" w:type="dxa"/>
            <w:vAlign w:val="center"/>
          </w:tcPr>
          <w:p w:rsidR="003C3A29" w:rsidRPr="00A83F35" w:rsidRDefault="003C3A29" w:rsidP="003C3A29">
            <w:pPr>
              <w:spacing w:line="72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C3A29" w:rsidRPr="00A83F35" w:rsidTr="00E55F61">
        <w:trPr>
          <w:trHeight w:val="411"/>
        </w:trPr>
        <w:tc>
          <w:tcPr>
            <w:tcW w:w="701" w:type="dxa"/>
            <w:vAlign w:val="center"/>
          </w:tcPr>
          <w:p w:rsidR="003C3A29" w:rsidRPr="00E55F61" w:rsidRDefault="003C3A29" w:rsidP="00E55F61">
            <w:pPr>
              <w:pStyle w:val="Akapitzlist"/>
              <w:numPr>
                <w:ilvl w:val="0"/>
                <w:numId w:val="61"/>
              </w:numPr>
              <w:spacing w:line="720" w:lineRule="auto"/>
              <w:rPr>
                <w:b/>
                <w:sz w:val="16"/>
                <w:szCs w:val="16"/>
              </w:rPr>
            </w:pPr>
          </w:p>
        </w:tc>
        <w:tc>
          <w:tcPr>
            <w:tcW w:w="5077" w:type="dxa"/>
            <w:vAlign w:val="center"/>
          </w:tcPr>
          <w:p w:rsidR="003C3A29" w:rsidRPr="00A83F35" w:rsidRDefault="003C3A29" w:rsidP="003C3A29">
            <w:pPr>
              <w:spacing w:line="72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7" w:type="dxa"/>
            <w:vAlign w:val="center"/>
          </w:tcPr>
          <w:p w:rsidR="003C3A29" w:rsidRPr="00A83F35" w:rsidRDefault="003C3A29" w:rsidP="003C3A29">
            <w:pPr>
              <w:spacing w:line="72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56C30" w:rsidRPr="00A83F35" w:rsidTr="00E55F61">
        <w:trPr>
          <w:trHeight w:val="404"/>
        </w:trPr>
        <w:tc>
          <w:tcPr>
            <w:tcW w:w="701" w:type="dxa"/>
            <w:vAlign w:val="center"/>
          </w:tcPr>
          <w:p w:rsidR="00556C30" w:rsidRPr="00E55F61" w:rsidRDefault="00556C30" w:rsidP="00E55F61">
            <w:pPr>
              <w:pStyle w:val="Akapitzlist"/>
              <w:numPr>
                <w:ilvl w:val="0"/>
                <w:numId w:val="61"/>
              </w:numPr>
              <w:spacing w:line="720" w:lineRule="auto"/>
              <w:rPr>
                <w:b/>
                <w:sz w:val="16"/>
                <w:szCs w:val="16"/>
              </w:rPr>
            </w:pPr>
          </w:p>
        </w:tc>
        <w:tc>
          <w:tcPr>
            <w:tcW w:w="5077" w:type="dxa"/>
          </w:tcPr>
          <w:p w:rsidR="00556C30" w:rsidRPr="00A83F35" w:rsidRDefault="00556C30" w:rsidP="006A6F41">
            <w:pPr>
              <w:spacing w:line="72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7" w:type="dxa"/>
          </w:tcPr>
          <w:p w:rsidR="00556C30" w:rsidRPr="00A83F35" w:rsidRDefault="00556C30" w:rsidP="006A6F41">
            <w:pPr>
              <w:spacing w:line="72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56C30" w:rsidRPr="00A83F35" w:rsidTr="00E55F61">
        <w:trPr>
          <w:trHeight w:val="411"/>
        </w:trPr>
        <w:tc>
          <w:tcPr>
            <w:tcW w:w="701" w:type="dxa"/>
            <w:vAlign w:val="center"/>
          </w:tcPr>
          <w:p w:rsidR="00556C30" w:rsidRPr="00E55F61" w:rsidRDefault="00556C30" w:rsidP="00E55F61">
            <w:pPr>
              <w:pStyle w:val="Akapitzlist"/>
              <w:numPr>
                <w:ilvl w:val="0"/>
                <w:numId w:val="61"/>
              </w:numPr>
              <w:spacing w:line="720" w:lineRule="auto"/>
              <w:rPr>
                <w:b/>
                <w:sz w:val="16"/>
                <w:szCs w:val="16"/>
              </w:rPr>
            </w:pPr>
          </w:p>
        </w:tc>
        <w:tc>
          <w:tcPr>
            <w:tcW w:w="5077" w:type="dxa"/>
          </w:tcPr>
          <w:p w:rsidR="00556C30" w:rsidRPr="00A83F35" w:rsidRDefault="00556C30" w:rsidP="006A6F41">
            <w:pPr>
              <w:spacing w:line="72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7" w:type="dxa"/>
          </w:tcPr>
          <w:p w:rsidR="00556C30" w:rsidRPr="00A83F35" w:rsidRDefault="00556C30" w:rsidP="006A6F41">
            <w:pPr>
              <w:spacing w:line="72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56C30" w:rsidRPr="00A83F35" w:rsidTr="00E55F61">
        <w:trPr>
          <w:trHeight w:val="411"/>
        </w:trPr>
        <w:tc>
          <w:tcPr>
            <w:tcW w:w="701" w:type="dxa"/>
            <w:vAlign w:val="center"/>
          </w:tcPr>
          <w:p w:rsidR="00556C30" w:rsidRPr="00E55F61" w:rsidRDefault="00556C30" w:rsidP="00E55F61">
            <w:pPr>
              <w:pStyle w:val="Akapitzlist"/>
              <w:numPr>
                <w:ilvl w:val="0"/>
                <w:numId w:val="61"/>
              </w:numPr>
              <w:spacing w:line="720" w:lineRule="auto"/>
              <w:rPr>
                <w:b/>
                <w:sz w:val="16"/>
                <w:szCs w:val="16"/>
              </w:rPr>
            </w:pPr>
          </w:p>
        </w:tc>
        <w:tc>
          <w:tcPr>
            <w:tcW w:w="5077" w:type="dxa"/>
          </w:tcPr>
          <w:p w:rsidR="00556C30" w:rsidRPr="00A83F35" w:rsidRDefault="00556C30" w:rsidP="006A6F41">
            <w:pPr>
              <w:spacing w:line="72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7" w:type="dxa"/>
          </w:tcPr>
          <w:p w:rsidR="00556C30" w:rsidRPr="00A83F35" w:rsidRDefault="00556C30" w:rsidP="006A6F41">
            <w:pPr>
              <w:spacing w:line="72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56C30" w:rsidRPr="00A83F35" w:rsidTr="00E55F61">
        <w:trPr>
          <w:trHeight w:val="404"/>
        </w:trPr>
        <w:tc>
          <w:tcPr>
            <w:tcW w:w="701" w:type="dxa"/>
            <w:vAlign w:val="center"/>
          </w:tcPr>
          <w:p w:rsidR="00556C30" w:rsidRPr="00E55F61" w:rsidRDefault="00556C30" w:rsidP="00E55F61">
            <w:pPr>
              <w:pStyle w:val="Akapitzlist"/>
              <w:numPr>
                <w:ilvl w:val="0"/>
                <w:numId w:val="61"/>
              </w:numPr>
              <w:spacing w:line="720" w:lineRule="auto"/>
              <w:rPr>
                <w:b/>
                <w:sz w:val="16"/>
                <w:szCs w:val="16"/>
              </w:rPr>
            </w:pPr>
          </w:p>
        </w:tc>
        <w:tc>
          <w:tcPr>
            <w:tcW w:w="5077" w:type="dxa"/>
          </w:tcPr>
          <w:p w:rsidR="00556C30" w:rsidRPr="00A83F35" w:rsidRDefault="00556C30" w:rsidP="006A6F41">
            <w:pPr>
              <w:spacing w:line="72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7" w:type="dxa"/>
          </w:tcPr>
          <w:p w:rsidR="00556C30" w:rsidRPr="00A83F35" w:rsidRDefault="00556C30" w:rsidP="006A6F41">
            <w:pPr>
              <w:spacing w:line="72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56C30" w:rsidRPr="00A83F35" w:rsidTr="00E55F61">
        <w:trPr>
          <w:trHeight w:val="411"/>
        </w:trPr>
        <w:tc>
          <w:tcPr>
            <w:tcW w:w="701" w:type="dxa"/>
            <w:vAlign w:val="center"/>
          </w:tcPr>
          <w:p w:rsidR="00556C30" w:rsidRPr="00E55F61" w:rsidRDefault="00556C30" w:rsidP="00E55F61">
            <w:pPr>
              <w:pStyle w:val="Akapitzlist"/>
              <w:numPr>
                <w:ilvl w:val="0"/>
                <w:numId w:val="61"/>
              </w:numPr>
              <w:spacing w:line="720" w:lineRule="auto"/>
              <w:rPr>
                <w:b/>
                <w:sz w:val="16"/>
                <w:szCs w:val="16"/>
              </w:rPr>
            </w:pPr>
          </w:p>
        </w:tc>
        <w:tc>
          <w:tcPr>
            <w:tcW w:w="5077" w:type="dxa"/>
          </w:tcPr>
          <w:p w:rsidR="00556C30" w:rsidRPr="00A83F35" w:rsidRDefault="00556C30" w:rsidP="006A6F41">
            <w:pPr>
              <w:spacing w:line="72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7" w:type="dxa"/>
          </w:tcPr>
          <w:p w:rsidR="00556C30" w:rsidRPr="00A83F35" w:rsidRDefault="00556C30" w:rsidP="006A6F41">
            <w:pPr>
              <w:spacing w:line="72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56C30" w:rsidRPr="00A83F35" w:rsidTr="00E55F61">
        <w:trPr>
          <w:trHeight w:val="404"/>
        </w:trPr>
        <w:tc>
          <w:tcPr>
            <w:tcW w:w="701" w:type="dxa"/>
            <w:vAlign w:val="center"/>
          </w:tcPr>
          <w:p w:rsidR="00556C30" w:rsidRPr="00E55F61" w:rsidRDefault="00556C30" w:rsidP="00E55F61">
            <w:pPr>
              <w:pStyle w:val="Akapitzlist"/>
              <w:numPr>
                <w:ilvl w:val="0"/>
                <w:numId w:val="61"/>
              </w:numPr>
              <w:spacing w:line="720" w:lineRule="auto"/>
              <w:rPr>
                <w:b/>
                <w:sz w:val="16"/>
                <w:szCs w:val="16"/>
              </w:rPr>
            </w:pPr>
          </w:p>
        </w:tc>
        <w:tc>
          <w:tcPr>
            <w:tcW w:w="5077" w:type="dxa"/>
          </w:tcPr>
          <w:p w:rsidR="00556C30" w:rsidRPr="00A83F35" w:rsidRDefault="00556C30" w:rsidP="006A6F41">
            <w:pPr>
              <w:spacing w:line="72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7" w:type="dxa"/>
          </w:tcPr>
          <w:p w:rsidR="00556C30" w:rsidRPr="00A83F35" w:rsidRDefault="00556C30" w:rsidP="006A6F41">
            <w:pPr>
              <w:spacing w:line="72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56C30" w:rsidRPr="00A83F35" w:rsidTr="00E55F61">
        <w:trPr>
          <w:trHeight w:val="411"/>
        </w:trPr>
        <w:tc>
          <w:tcPr>
            <w:tcW w:w="701" w:type="dxa"/>
            <w:vAlign w:val="center"/>
          </w:tcPr>
          <w:p w:rsidR="00556C30" w:rsidRPr="00E55F61" w:rsidRDefault="00556C30" w:rsidP="00E55F61">
            <w:pPr>
              <w:pStyle w:val="Akapitzlist"/>
              <w:numPr>
                <w:ilvl w:val="0"/>
                <w:numId w:val="61"/>
              </w:numPr>
              <w:spacing w:line="720" w:lineRule="auto"/>
              <w:rPr>
                <w:b/>
                <w:sz w:val="16"/>
                <w:szCs w:val="16"/>
              </w:rPr>
            </w:pPr>
          </w:p>
        </w:tc>
        <w:tc>
          <w:tcPr>
            <w:tcW w:w="5077" w:type="dxa"/>
          </w:tcPr>
          <w:p w:rsidR="00556C30" w:rsidRPr="00A83F35" w:rsidRDefault="00556C30" w:rsidP="006A6F41">
            <w:pPr>
              <w:spacing w:line="72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7" w:type="dxa"/>
          </w:tcPr>
          <w:p w:rsidR="00556C30" w:rsidRPr="00A83F35" w:rsidRDefault="00556C30" w:rsidP="006A6F41">
            <w:pPr>
              <w:spacing w:line="72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56C30" w:rsidRPr="00A83F35" w:rsidTr="00E55F61">
        <w:trPr>
          <w:trHeight w:val="411"/>
        </w:trPr>
        <w:tc>
          <w:tcPr>
            <w:tcW w:w="701" w:type="dxa"/>
            <w:vAlign w:val="center"/>
          </w:tcPr>
          <w:p w:rsidR="00556C30" w:rsidRPr="00E55F61" w:rsidRDefault="00556C30" w:rsidP="00E55F61">
            <w:pPr>
              <w:pStyle w:val="Akapitzlist"/>
              <w:numPr>
                <w:ilvl w:val="0"/>
                <w:numId w:val="61"/>
              </w:numPr>
              <w:spacing w:line="720" w:lineRule="auto"/>
              <w:rPr>
                <w:b/>
                <w:sz w:val="16"/>
                <w:szCs w:val="16"/>
              </w:rPr>
            </w:pPr>
          </w:p>
        </w:tc>
        <w:tc>
          <w:tcPr>
            <w:tcW w:w="5077" w:type="dxa"/>
          </w:tcPr>
          <w:p w:rsidR="00556C30" w:rsidRPr="00A83F35" w:rsidRDefault="00556C30" w:rsidP="006A6F41">
            <w:pPr>
              <w:spacing w:line="72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7" w:type="dxa"/>
          </w:tcPr>
          <w:p w:rsidR="00556C30" w:rsidRPr="00A83F35" w:rsidRDefault="00556C30" w:rsidP="006A6F41">
            <w:pPr>
              <w:spacing w:line="72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D2E5C" w:rsidRPr="00A83F35" w:rsidRDefault="00AD2E5C" w:rsidP="00556C30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556C30" w:rsidRPr="00A83F35" w:rsidRDefault="00556C30" w:rsidP="00752C30">
      <w:pPr>
        <w:rPr>
          <w:b/>
          <w:sz w:val="40"/>
          <w:szCs w:val="40"/>
        </w:rPr>
      </w:pPr>
    </w:p>
    <w:p w:rsidR="00A83F35" w:rsidRPr="00A83F35" w:rsidRDefault="00A83F35" w:rsidP="00E55F61">
      <w:pPr>
        <w:rPr>
          <w:b/>
          <w:sz w:val="40"/>
          <w:szCs w:val="40"/>
        </w:rPr>
      </w:pPr>
    </w:p>
    <w:p w:rsidR="00BD002E" w:rsidRPr="00A83F35" w:rsidRDefault="00BD002E" w:rsidP="00BD002E">
      <w:pPr>
        <w:spacing w:before="100" w:beforeAutospacing="1" w:after="100" w:afterAutospacing="1"/>
        <w:jc w:val="center"/>
        <w:rPr>
          <w:sz w:val="30"/>
          <w:szCs w:val="30"/>
        </w:rPr>
      </w:pPr>
      <w:r w:rsidRPr="00A83F35">
        <w:rPr>
          <w:b/>
          <w:bCs/>
          <w:sz w:val="30"/>
          <w:szCs w:val="30"/>
        </w:rPr>
        <w:t>ZGODA NA POMIAR TEMPERATURY CIAŁA DZIECKA</w:t>
      </w:r>
    </w:p>
    <w:p w:rsidR="00BD002E" w:rsidRPr="00A83F35" w:rsidRDefault="00BD002E" w:rsidP="00BD002E">
      <w:pPr>
        <w:spacing w:before="100" w:beforeAutospacing="1" w:after="100" w:afterAutospacing="1"/>
        <w:rPr>
          <w:sz w:val="22"/>
          <w:szCs w:val="22"/>
        </w:rPr>
      </w:pPr>
    </w:p>
    <w:p w:rsidR="00BD002E" w:rsidRPr="00A83F35" w:rsidRDefault="00556C30" w:rsidP="00BD002E">
      <w:pPr>
        <w:spacing w:before="100" w:beforeAutospacing="1" w:after="100" w:afterAutospacing="1"/>
        <w:rPr>
          <w:sz w:val="22"/>
          <w:szCs w:val="22"/>
        </w:rPr>
      </w:pPr>
      <w:r w:rsidRPr="00A83F35">
        <w:rPr>
          <w:sz w:val="22"/>
          <w:szCs w:val="22"/>
        </w:rPr>
        <w:t>Wyrażam</w:t>
      </w:r>
      <w:r w:rsidR="00BD002E" w:rsidRPr="00A83F35">
        <w:rPr>
          <w:sz w:val="22"/>
          <w:szCs w:val="22"/>
        </w:rPr>
        <w:t xml:space="preserve"> </w:t>
      </w:r>
      <w:r w:rsidRPr="00A83F35">
        <w:rPr>
          <w:sz w:val="22"/>
          <w:szCs w:val="22"/>
        </w:rPr>
        <w:t>zgodę</w:t>
      </w:r>
      <w:r w:rsidR="00BD002E" w:rsidRPr="00A83F35">
        <w:rPr>
          <w:sz w:val="22"/>
          <w:szCs w:val="22"/>
        </w:rPr>
        <w:t xml:space="preserve"> na czas trwania stanu epidemii, w </w:t>
      </w:r>
      <w:r w:rsidRPr="00A83F35">
        <w:rPr>
          <w:sz w:val="22"/>
          <w:szCs w:val="22"/>
        </w:rPr>
        <w:t>związku</w:t>
      </w:r>
      <w:r w:rsidR="00BD002E" w:rsidRPr="00A83F35">
        <w:rPr>
          <w:sz w:val="22"/>
          <w:szCs w:val="22"/>
        </w:rPr>
        <w:t xml:space="preserve"> z </w:t>
      </w:r>
      <w:r w:rsidRPr="00A83F35">
        <w:rPr>
          <w:sz w:val="22"/>
          <w:szCs w:val="22"/>
        </w:rPr>
        <w:t>zagrożeniem</w:t>
      </w:r>
      <w:r w:rsidR="00BD002E" w:rsidRPr="00A83F35">
        <w:rPr>
          <w:sz w:val="22"/>
          <w:szCs w:val="22"/>
        </w:rPr>
        <w:t xml:space="preserve"> </w:t>
      </w:r>
      <w:r w:rsidRPr="00A83F35">
        <w:rPr>
          <w:sz w:val="22"/>
          <w:szCs w:val="22"/>
        </w:rPr>
        <w:t>zakażenia</w:t>
      </w:r>
      <w:r w:rsidR="00BD002E" w:rsidRPr="00A83F35">
        <w:rPr>
          <w:sz w:val="22"/>
          <w:szCs w:val="22"/>
        </w:rPr>
        <w:t xml:space="preserve"> wirusem SARS-CoV-2 na badanie temperatury ciała mojego dziecka </w:t>
      </w:r>
    </w:p>
    <w:p w:rsidR="00556C30" w:rsidRPr="00A83F35" w:rsidRDefault="00556C30" w:rsidP="00BD002E">
      <w:pPr>
        <w:spacing w:before="100" w:beforeAutospacing="1" w:after="100" w:afterAutospacing="1"/>
        <w:rPr>
          <w:sz w:val="22"/>
          <w:szCs w:val="22"/>
        </w:rPr>
      </w:pPr>
    </w:p>
    <w:p w:rsidR="00BD002E" w:rsidRPr="00A83F35" w:rsidRDefault="00BD002E" w:rsidP="00BD002E">
      <w:pPr>
        <w:spacing w:before="100" w:beforeAutospacing="1" w:after="100" w:afterAutospacing="1"/>
        <w:rPr>
          <w:sz w:val="22"/>
          <w:szCs w:val="22"/>
        </w:rPr>
      </w:pPr>
      <w:r w:rsidRPr="00A83F35">
        <w:rPr>
          <w:sz w:val="22"/>
          <w:szCs w:val="22"/>
        </w:rPr>
        <w:t>_____________________________________________________________________</w:t>
      </w:r>
      <w:r w:rsidR="00A83F35">
        <w:rPr>
          <w:sz w:val="22"/>
          <w:szCs w:val="22"/>
        </w:rPr>
        <w:t>_____________</w:t>
      </w:r>
    </w:p>
    <w:p w:rsidR="00BD002E" w:rsidRPr="00A83F35" w:rsidRDefault="00BD002E" w:rsidP="00BD002E">
      <w:pPr>
        <w:spacing w:before="100" w:beforeAutospacing="1" w:after="100" w:afterAutospacing="1"/>
        <w:jc w:val="center"/>
        <w:rPr>
          <w:sz w:val="22"/>
          <w:szCs w:val="22"/>
        </w:rPr>
      </w:pPr>
      <w:r w:rsidRPr="00A83F35">
        <w:rPr>
          <w:sz w:val="22"/>
          <w:szCs w:val="22"/>
        </w:rPr>
        <w:t>(</w:t>
      </w:r>
      <w:r w:rsidR="00556C30" w:rsidRPr="00A83F35">
        <w:rPr>
          <w:sz w:val="22"/>
          <w:szCs w:val="22"/>
        </w:rPr>
        <w:t>imię</w:t>
      </w:r>
      <w:r w:rsidRPr="00A83F35">
        <w:rPr>
          <w:sz w:val="22"/>
          <w:szCs w:val="22"/>
        </w:rPr>
        <w:t xml:space="preserve"> i nazwisko dziecka)</w:t>
      </w:r>
    </w:p>
    <w:p w:rsidR="00BD002E" w:rsidRPr="00A83F35" w:rsidRDefault="00BD002E" w:rsidP="00BD002E">
      <w:pPr>
        <w:spacing w:before="100" w:beforeAutospacing="1" w:after="100" w:afterAutospacing="1"/>
        <w:rPr>
          <w:sz w:val="22"/>
          <w:szCs w:val="22"/>
        </w:rPr>
      </w:pPr>
      <w:r w:rsidRPr="00A83F35">
        <w:rPr>
          <w:sz w:val="22"/>
          <w:szCs w:val="22"/>
        </w:rPr>
        <w:t>w przypadku wystąpienia u niego objawów chorobowych sugerujących infekcję dróg oddechowych (np. kaszel, duszności) lub w przypadku złego samopoczucie sugerującego podwyższoną temperaturę ciała.</w:t>
      </w:r>
    </w:p>
    <w:p w:rsidR="00BD002E" w:rsidRPr="00A83F35" w:rsidRDefault="00556C30" w:rsidP="00BD002E">
      <w:pPr>
        <w:spacing w:before="100" w:beforeAutospacing="1" w:after="100" w:afterAutospacing="1"/>
        <w:rPr>
          <w:sz w:val="22"/>
          <w:szCs w:val="22"/>
        </w:rPr>
      </w:pPr>
      <w:r w:rsidRPr="00A83F35">
        <w:rPr>
          <w:sz w:val="22"/>
          <w:szCs w:val="22"/>
        </w:rPr>
        <w:t>Powyższa</w:t>
      </w:r>
      <w:r w:rsidR="00BD002E" w:rsidRPr="00A83F35">
        <w:rPr>
          <w:sz w:val="22"/>
          <w:szCs w:val="22"/>
        </w:rPr>
        <w:t xml:space="preserve"> zgoda ma na celu </w:t>
      </w:r>
      <w:r w:rsidRPr="00A83F35">
        <w:rPr>
          <w:sz w:val="22"/>
          <w:szCs w:val="22"/>
        </w:rPr>
        <w:t>realizację</w:t>
      </w:r>
      <w:r w:rsidR="00BD002E" w:rsidRPr="00A83F35">
        <w:rPr>
          <w:sz w:val="22"/>
          <w:szCs w:val="22"/>
        </w:rPr>
        <w:t xml:space="preserve"> przez </w:t>
      </w:r>
      <w:r w:rsidRPr="00A83F35">
        <w:rPr>
          <w:sz w:val="22"/>
          <w:szCs w:val="22"/>
        </w:rPr>
        <w:t>placówkę</w:t>
      </w:r>
      <w:r w:rsidR="00BD002E" w:rsidRPr="00A83F35">
        <w:rPr>
          <w:sz w:val="22"/>
          <w:szCs w:val="22"/>
        </w:rPr>
        <w:t xml:space="preserve"> </w:t>
      </w:r>
      <w:r w:rsidRPr="00A83F35">
        <w:rPr>
          <w:sz w:val="22"/>
          <w:szCs w:val="22"/>
        </w:rPr>
        <w:t>działań</w:t>
      </w:r>
      <w:r w:rsidR="00BD002E" w:rsidRPr="00A83F35">
        <w:rPr>
          <w:sz w:val="22"/>
          <w:szCs w:val="22"/>
        </w:rPr>
        <w:t xml:space="preserve"> prewencyjnych </w:t>
      </w:r>
      <w:r w:rsidRPr="00A83F35">
        <w:rPr>
          <w:sz w:val="22"/>
          <w:szCs w:val="22"/>
        </w:rPr>
        <w:t xml:space="preserve">                                              </w:t>
      </w:r>
      <w:r w:rsidR="00BD002E" w:rsidRPr="00A83F35">
        <w:rPr>
          <w:sz w:val="22"/>
          <w:szCs w:val="22"/>
        </w:rPr>
        <w:t xml:space="preserve">i zapobiegawczych </w:t>
      </w:r>
      <w:r w:rsidRPr="00A83F35">
        <w:rPr>
          <w:sz w:val="22"/>
          <w:szCs w:val="22"/>
        </w:rPr>
        <w:t>związanych</w:t>
      </w:r>
      <w:r w:rsidR="00BD002E" w:rsidRPr="00A83F35">
        <w:rPr>
          <w:sz w:val="22"/>
          <w:szCs w:val="22"/>
        </w:rPr>
        <w:t xml:space="preserve"> z ogłoszonym stanem epidemii. </w:t>
      </w:r>
    </w:p>
    <w:p w:rsidR="00BD002E" w:rsidRPr="00A83F35" w:rsidRDefault="00BD002E" w:rsidP="00BD002E">
      <w:pPr>
        <w:spacing w:before="100" w:beforeAutospacing="1" w:after="100" w:afterAutospacing="1"/>
        <w:rPr>
          <w:sz w:val="22"/>
          <w:szCs w:val="22"/>
        </w:rPr>
      </w:pPr>
      <w:r w:rsidRPr="00A83F35">
        <w:rPr>
          <w:sz w:val="22"/>
          <w:szCs w:val="22"/>
        </w:rPr>
        <w:t xml:space="preserve">W przypadku temperatury ciała powyżej 37,5 stopnia Celsjusza może zostać ona odnotowana </w:t>
      </w:r>
      <w:r w:rsidR="00556C30" w:rsidRPr="00A83F35">
        <w:rPr>
          <w:sz w:val="22"/>
          <w:szCs w:val="22"/>
        </w:rPr>
        <w:t xml:space="preserve">            </w:t>
      </w:r>
      <w:r w:rsidRPr="00A83F35">
        <w:rPr>
          <w:sz w:val="22"/>
          <w:szCs w:val="22"/>
        </w:rPr>
        <w:t xml:space="preserve">w rejestrze objawów chorobowych niezbędnym szkole do prowadzenia obserwacji pod kątem sytuacji chorobowej w szkole i zostanie wymazana po </w:t>
      </w:r>
      <w:r w:rsidR="00556C30" w:rsidRPr="00A83F35">
        <w:rPr>
          <w:sz w:val="22"/>
          <w:szCs w:val="22"/>
        </w:rPr>
        <w:t>14</w:t>
      </w:r>
      <w:r w:rsidRPr="00A83F35">
        <w:rPr>
          <w:sz w:val="22"/>
          <w:szCs w:val="22"/>
        </w:rPr>
        <w:t xml:space="preserve"> dniach od dnia identyfikacji ewentualnej infekcji.</w:t>
      </w:r>
    </w:p>
    <w:p w:rsidR="00556C30" w:rsidRPr="00A83F35" w:rsidRDefault="00556C30" w:rsidP="00BD002E">
      <w:pPr>
        <w:spacing w:before="100" w:beforeAutospacing="1" w:after="100" w:afterAutospacing="1"/>
        <w:rPr>
          <w:sz w:val="22"/>
          <w:szCs w:val="22"/>
        </w:rPr>
      </w:pPr>
      <w:r w:rsidRPr="00A83F35">
        <w:rPr>
          <w:sz w:val="22"/>
          <w:szCs w:val="22"/>
        </w:rPr>
        <w:t>Rodzice są zobowiązani, jak najszybciej odebrać dziecko ze szkoły</w:t>
      </w:r>
      <w:r w:rsidR="00A83F35">
        <w:rPr>
          <w:sz w:val="22"/>
          <w:szCs w:val="22"/>
        </w:rPr>
        <w:t xml:space="preserve"> i być w kontakcie z dyrektorem szkoły.</w:t>
      </w:r>
    </w:p>
    <w:p w:rsidR="00AD2E5C" w:rsidRPr="00A83F35" w:rsidRDefault="00AD2E5C" w:rsidP="00BD002E">
      <w:pPr>
        <w:spacing w:before="100" w:beforeAutospacing="1" w:after="100" w:afterAutospacing="1"/>
        <w:rPr>
          <w:sz w:val="22"/>
          <w:szCs w:val="22"/>
        </w:rPr>
      </w:pPr>
    </w:p>
    <w:p w:rsidR="00BD002E" w:rsidRPr="00A83F35" w:rsidRDefault="00BD002E" w:rsidP="00AD2E5C">
      <w:pPr>
        <w:spacing w:before="100" w:beforeAutospacing="1" w:after="100" w:afterAutospacing="1"/>
        <w:jc w:val="right"/>
        <w:rPr>
          <w:sz w:val="22"/>
          <w:szCs w:val="22"/>
        </w:rPr>
      </w:pPr>
      <w:r w:rsidRPr="00A83F35">
        <w:rPr>
          <w:sz w:val="22"/>
          <w:szCs w:val="22"/>
        </w:rPr>
        <w:t>_________________________________________________________________________</w:t>
      </w:r>
    </w:p>
    <w:p w:rsidR="00BD002E" w:rsidRPr="00A83F35" w:rsidRDefault="00BD002E" w:rsidP="00AD2E5C">
      <w:pPr>
        <w:spacing w:before="100" w:beforeAutospacing="1" w:after="100" w:afterAutospacing="1"/>
        <w:jc w:val="right"/>
        <w:rPr>
          <w:sz w:val="22"/>
          <w:szCs w:val="22"/>
        </w:rPr>
      </w:pPr>
      <w:r w:rsidRPr="00A83F35">
        <w:rPr>
          <w:sz w:val="22"/>
          <w:szCs w:val="22"/>
        </w:rPr>
        <w:t xml:space="preserve">podpis rodzica/opiekuna prawnego </w:t>
      </w:r>
    </w:p>
    <w:p w:rsidR="00BD002E" w:rsidRPr="00A83F35" w:rsidRDefault="00BD002E" w:rsidP="00BD002E"/>
    <w:p w:rsidR="00BD002E" w:rsidRPr="00A83F35" w:rsidRDefault="00BD002E" w:rsidP="00BD002E"/>
    <w:p w:rsidR="00AD2E5C" w:rsidRPr="00A83F35" w:rsidRDefault="00AD2E5C" w:rsidP="00BD002E"/>
    <w:p w:rsidR="00AD2E5C" w:rsidRPr="00A83F35" w:rsidRDefault="00AD2E5C" w:rsidP="00BD002E"/>
    <w:p w:rsidR="00AD2E5C" w:rsidRPr="00A83F35" w:rsidRDefault="00AD2E5C" w:rsidP="00BD002E"/>
    <w:p w:rsidR="00AD2E5C" w:rsidRPr="00A83F35" w:rsidRDefault="00AD2E5C" w:rsidP="00BD002E"/>
    <w:p w:rsidR="00AD2E5C" w:rsidRPr="00A83F35" w:rsidRDefault="00AD2E5C" w:rsidP="00BD002E"/>
    <w:p w:rsidR="00AD2E5C" w:rsidRPr="00A83F35" w:rsidRDefault="00AD2E5C" w:rsidP="00BD002E"/>
    <w:p w:rsidR="00AD2E5C" w:rsidRPr="00A83F35" w:rsidRDefault="00AD2E5C" w:rsidP="00BD002E"/>
    <w:p w:rsidR="00AD2E5C" w:rsidRPr="00A83F35" w:rsidRDefault="00AD2E5C" w:rsidP="00BD002E"/>
    <w:p w:rsidR="00AD2E5C" w:rsidRPr="00A83F35" w:rsidRDefault="00AD2E5C" w:rsidP="00BD002E"/>
    <w:p w:rsidR="00AD2E5C" w:rsidRPr="00A83F35" w:rsidRDefault="00AD2E5C" w:rsidP="00BD002E"/>
    <w:p w:rsidR="00AD2E5C" w:rsidRPr="00A83F35" w:rsidRDefault="00AD2E5C" w:rsidP="00BD002E"/>
    <w:p w:rsidR="00556C30" w:rsidRPr="00A83F35" w:rsidRDefault="00556C30" w:rsidP="00752C30">
      <w:pPr>
        <w:rPr>
          <w:b/>
          <w:sz w:val="40"/>
          <w:szCs w:val="40"/>
        </w:rPr>
      </w:pPr>
    </w:p>
    <w:p w:rsidR="000F164B" w:rsidRPr="00A83F35" w:rsidRDefault="000F164B" w:rsidP="00E55F61">
      <w:pPr>
        <w:tabs>
          <w:tab w:val="left" w:pos="993"/>
        </w:tabs>
        <w:spacing w:before="240" w:after="200"/>
        <w:jc w:val="both"/>
        <w:rPr>
          <w:rFonts w:eastAsia="Calibri"/>
        </w:rPr>
      </w:pPr>
    </w:p>
    <w:p w:rsidR="000F164B" w:rsidRPr="00A83F35" w:rsidRDefault="000F164B" w:rsidP="000F164B">
      <w:pPr>
        <w:spacing w:before="240" w:after="200"/>
        <w:jc w:val="center"/>
        <w:rPr>
          <w:b/>
          <w:color w:val="000000" w:themeColor="text1"/>
        </w:rPr>
      </w:pPr>
      <w:r w:rsidRPr="00A83F35">
        <w:rPr>
          <w:b/>
          <w:color w:val="000000" w:themeColor="text1"/>
        </w:rPr>
        <w:t>Zapewnianie bezpieczeństwa w związku z wystąpieniem COVID-19.</w:t>
      </w:r>
    </w:p>
    <w:p w:rsidR="000F164B" w:rsidRPr="00A83F35" w:rsidRDefault="000F164B" w:rsidP="000F164B">
      <w:pPr>
        <w:pStyle w:val="Akapitzlist"/>
        <w:numPr>
          <w:ilvl w:val="6"/>
          <w:numId w:val="23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Times New Roman" w:hAnsi="Times New Roman" w:cs="Times New Roman"/>
          <w:color w:val="000000" w:themeColor="text1"/>
        </w:rPr>
      </w:pPr>
      <w:r w:rsidRPr="00A83F35">
        <w:rPr>
          <w:rFonts w:ascii="Times New Roman" w:hAnsi="Times New Roman" w:cs="Times New Roman"/>
          <w:color w:val="000000" w:themeColor="text1"/>
        </w:rPr>
        <w:t xml:space="preserve">W szkole obowiązują </w:t>
      </w:r>
      <w:r w:rsidRPr="00A83F35">
        <w:rPr>
          <w:rFonts w:ascii="Times New Roman" w:hAnsi="Times New Roman" w:cs="Times New Roman"/>
          <w:i/>
          <w:color w:val="000000" w:themeColor="text1"/>
        </w:rPr>
        <w:t xml:space="preserve">Procedury zapewniania bezpieczeństwa w </w:t>
      </w:r>
      <w:r w:rsidR="00485315" w:rsidRPr="00A83F35">
        <w:rPr>
          <w:rFonts w:ascii="Times New Roman" w:hAnsi="Times New Roman" w:cs="Times New Roman"/>
          <w:i/>
          <w:color w:val="000000" w:themeColor="text1"/>
        </w:rPr>
        <w:t>związku z wystąpieniem</w:t>
      </w:r>
      <w:r w:rsidRPr="00A83F35">
        <w:rPr>
          <w:rFonts w:ascii="Times New Roman" w:hAnsi="Times New Roman" w:cs="Times New Roman"/>
          <w:i/>
          <w:color w:val="000000" w:themeColor="text1"/>
        </w:rPr>
        <w:t xml:space="preserve"> epidemii</w:t>
      </w:r>
      <w:r w:rsidRPr="00A83F35">
        <w:rPr>
          <w:rFonts w:ascii="Times New Roman" w:hAnsi="Times New Roman" w:cs="Times New Roman"/>
          <w:color w:val="000000" w:themeColor="text1"/>
        </w:rPr>
        <w:t xml:space="preserve"> w związku z wystąpieniem COVID-19.</w:t>
      </w:r>
    </w:p>
    <w:p w:rsidR="000F164B" w:rsidRPr="00A83F35" w:rsidRDefault="000F164B" w:rsidP="000F164B">
      <w:pPr>
        <w:pStyle w:val="Akapitzlist"/>
        <w:numPr>
          <w:ilvl w:val="6"/>
          <w:numId w:val="23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Times New Roman" w:hAnsi="Times New Roman" w:cs="Times New Roman"/>
          <w:color w:val="000000" w:themeColor="text1"/>
        </w:rPr>
      </w:pPr>
      <w:r w:rsidRPr="00A83F35">
        <w:rPr>
          <w:rFonts w:ascii="Times New Roman" w:hAnsi="Times New Roman" w:cs="Times New Roman"/>
          <w:color w:val="000000" w:themeColor="text1"/>
        </w:rPr>
        <w:t xml:space="preserve">Pracownicy biblioteki przed rozpoczęciem pracy zobowiązani są </w:t>
      </w:r>
      <w:r w:rsidR="008E0368" w:rsidRPr="00A83F35">
        <w:rPr>
          <w:rFonts w:ascii="Times New Roman" w:hAnsi="Times New Roman" w:cs="Times New Roman"/>
          <w:color w:val="000000" w:themeColor="text1"/>
        </w:rPr>
        <w:t xml:space="preserve">do </w:t>
      </w:r>
      <w:r w:rsidRPr="00A83F35">
        <w:rPr>
          <w:rFonts w:ascii="Times New Roman" w:hAnsi="Times New Roman" w:cs="Times New Roman"/>
          <w:color w:val="000000" w:themeColor="text1"/>
        </w:rPr>
        <w:t>dezynfekcji rąk.</w:t>
      </w:r>
    </w:p>
    <w:p w:rsidR="000F164B" w:rsidRPr="00A83F35" w:rsidRDefault="000F164B" w:rsidP="000F164B">
      <w:pPr>
        <w:pStyle w:val="Akapitzlist"/>
        <w:numPr>
          <w:ilvl w:val="6"/>
          <w:numId w:val="23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Times New Roman" w:hAnsi="Times New Roman" w:cs="Times New Roman"/>
          <w:color w:val="000000" w:themeColor="text1"/>
        </w:rPr>
      </w:pPr>
      <w:r w:rsidRPr="00A83F35">
        <w:rPr>
          <w:rFonts w:ascii="Times New Roman" w:hAnsi="Times New Roman" w:cs="Times New Roman"/>
          <w:color w:val="000000" w:themeColor="text1"/>
        </w:rPr>
        <w:t>Pracownicy biblioteki wietrzą pomieszczenie biblioteki w miarę potrzeb</w:t>
      </w:r>
      <w:r w:rsidR="00953DAE" w:rsidRPr="00A83F35">
        <w:rPr>
          <w:rFonts w:ascii="Times New Roman" w:hAnsi="Times New Roman" w:cs="Times New Roman"/>
          <w:color w:val="000000" w:themeColor="text1"/>
        </w:rPr>
        <w:t>, nie rzadziej jednak niż co godzinę</w:t>
      </w:r>
      <w:r w:rsidRPr="00A83F35">
        <w:rPr>
          <w:rFonts w:ascii="Times New Roman" w:hAnsi="Times New Roman" w:cs="Times New Roman"/>
          <w:color w:val="000000" w:themeColor="text1"/>
        </w:rPr>
        <w:t>.</w:t>
      </w:r>
    </w:p>
    <w:p w:rsidR="000F164B" w:rsidRPr="00A83F35" w:rsidRDefault="000F164B" w:rsidP="000F164B">
      <w:pPr>
        <w:pStyle w:val="Akapitzlist"/>
        <w:numPr>
          <w:ilvl w:val="6"/>
          <w:numId w:val="23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Times New Roman" w:hAnsi="Times New Roman" w:cs="Times New Roman"/>
          <w:color w:val="000000" w:themeColor="text1"/>
        </w:rPr>
      </w:pPr>
      <w:r w:rsidRPr="00A83F35">
        <w:rPr>
          <w:rFonts w:ascii="Times New Roman" w:hAnsi="Times New Roman" w:cs="Times New Roman"/>
          <w:color w:val="000000" w:themeColor="text1"/>
        </w:rPr>
        <w:t>W okresie epidemii ani uczniowi</w:t>
      </w:r>
      <w:r w:rsidR="008E0368" w:rsidRPr="00A83F35">
        <w:rPr>
          <w:rFonts w:ascii="Times New Roman" w:hAnsi="Times New Roman" w:cs="Times New Roman"/>
          <w:color w:val="000000" w:themeColor="text1"/>
        </w:rPr>
        <w:t>e</w:t>
      </w:r>
      <w:r w:rsidR="00E368A0" w:rsidRPr="00A83F35">
        <w:rPr>
          <w:rFonts w:ascii="Times New Roman" w:hAnsi="Times New Roman" w:cs="Times New Roman"/>
          <w:color w:val="000000" w:themeColor="text1"/>
        </w:rPr>
        <w:t>,</w:t>
      </w:r>
      <w:r w:rsidRPr="00A83F35">
        <w:rPr>
          <w:rFonts w:ascii="Times New Roman" w:hAnsi="Times New Roman" w:cs="Times New Roman"/>
          <w:color w:val="000000" w:themeColor="text1"/>
        </w:rPr>
        <w:t xml:space="preserve"> ani pracownicy nie mogą sami wchodzić między regały i wyszukiwać książek i innych materiałów. Stosowne zapotrzebowanie składają u pracownika biblioteki, który wyszukuje książkę, materiał i przekazuje </w:t>
      </w:r>
      <w:r w:rsidR="008E0368" w:rsidRPr="00A83F35">
        <w:rPr>
          <w:rFonts w:ascii="Times New Roman" w:hAnsi="Times New Roman" w:cs="Times New Roman"/>
          <w:color w:val="000000" w:themeColor="text1"/>
        </w:rPr>
        <w:t>je</w:t>
      </w:r>
      <w:r w:rsidRPr="00A83F35">
        <w:rPr>
          <w:rFonts w:ascii="Times New Roman" w:hAnsi="Times New Roman" w:cs="Times New Roman"/>
          <w:color w:val="000000" w:themeColor="text1"/>
        </w:rPr>
        <w:t xml:space="preserve"> uczniowi</w:t>
      </w:r>
      <w:r w:rsidR="008E0368" w:rsidRPr="00A83F35">
        <w:rPr>
          <w:rFonts w:ascii="Times New Roman" w:hAnsi="Times New Roman" w:cs="Times New Roman"/>
          <w:color w:val="000000" w:themeColor="text1"/>
        </w:rPr>
        <w:t>, nauczycielowi</w:t>
      </w:r>
      <w:r w:rsidRPr="00A83F35">
        <w:rPr>
          <w:rFonts w:ascii="Times New Roman" w:hAnsi="Times New Roman" w:cs="Times New Roman"/>
          <w:color w:val="000000" w:themeColor="text1"/>
        </w:rPr>
        <w:t>.</w:t>
      </w:r>
    </w:p>
    <w:p w:rsidR="00953DAE" w:rsidRPr="00A83F35" w:rsidRDefault="000F164B" w:rsidP="00953DAE">
      <w:pPr>
        <w:pStyle w:val="Akapitzlist"/>
        <w:numPr>
          <w:ilvl w:val="6"/>
          <w:numId w:val="23"/>
        </w:numPr>
        <w:tabs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  <w:color w:val="000000" w:themeColor="text1"/>
        </w:rPr>
      </w:pPr>
      <w:r w:rsidRPr="00A83F35">
        <w:rPr>
          <w:rFonts w:ascii="Times New Roman" w:hAnsi="Times New Roman" w:cs="Times New Roman"/>
          <w:color w:val="000000" w:themeColor="text1"/>
        </w:rPr>
        <w:t>Zwrócone książki i materiały muszą odbyć 48 godzinną kwarantannę, tym samym pracownicy biblioteki odkładają je w wyznaczone miejsce, a po 48 godzinach</w:t>
      </w:r>
      <w:r w:rsidR="008E0368" w:rsidRPr="00A83F35">
        <w:rPr>
          <w:rFonts w:ascii="Times New Roman" w:hAnsi="Times New Roman" w:cs="Times New Roman"/>
          <w:color w:val="000000" w:themeColor="text1"/>
        </w:rPr>
        <w:t xml:space="preserve"> odkładają książki na półki.</w:t>
      </w:r>
      <w:r w:rsidR="00953DAE" w:rsidRPr="00A83F35">
        <w:rPr>
          <w:rFonts w:ascii="Times New Roman" w:hAnsi="Times New Roman" w:cs="Times New Roman"/>
          <w:color w:val="000000" w:themeColor="text1"/>
        </w:rPr>
        <w:t xml:space="preserve"> </w:t>
      </w:r>
    </w:p>
    <w:p w:rsidR="000F164B" w:rsidRPr="00A83F35" w:rsidRDefault="00953DAE" w:rsidP="00953DAE">
      <w:pPr>
        <w:pStyle w:val="Akapitzlist"/>
        <w:numPr>
          <w:ilvl w:val="6"/>
          <w:numId w:val="23"/>
        </w:numPr>
        <w:tabs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  <w:color w:val="000000" w:themeColor="text1"/>
        </w:rPr>
      </w:pPr>
      <w:r w:rsidRPr="00A83F35">
        <w:rPr>
          <w:rFonts w:ascii="Times New Roman" w:hAnsi="Times New Roman" w:cs="Times New Roman"/>
          <w:color w:val="000000" w:themeColor="text1"/>
        </w:rPr>
        <w:t>Pracownicy biblioteki pilnują, aby uczniowie nie chodzili między regałami ani nie korzystali z książek, materiałów, które odbywają kwarantannę.</w:t>
      </w:r>
    </w:p>
    <w:p w:rsidR="000F164B" w:rsidRPr="00A83F35" w:rsidRDefault="000F164B" w:rsidP="000F164B">
      <w:pPr>
        <w:pStyle w:val="Akapitzlist"/>
        <w:numPr>
          <w:ilvl w:val="6"/>
          <w:numId w:val="23"/>
        </w:numPr>
        <w:tabs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  <w:color w:val="000000" w:themeColor="text1"/>
        </w:rPr>
      </w:pPr>
      <w:r w:rsidRPr="00A83F35">
        <w:rPr>
          <w:rFonts w:ascii="Times New Roman" w:hAnsi="Times New Roman" w:cs="Times New Roman"/>
          <w:color w:val="000000" w:themeColor="text1"/>
        </w:rPr>
        <w:t>Pracownicy biblioteki pilnują, aby uczniowie nie gromadzili się i oczekiwali w kolejce do wypożyczenia książek z zachowaniem dystansu między osobami.</w:t>
      </w:r>
    </w:p>
    <w:p w:rsidR="005419F1" w:rsidRPr="00A83F35" w:rsidRDefault="000F164B" w:rsidP="00842365">
      <w:pPr>
        <w:pStyle w:val="Akapitzlist"/>
        <w:numPr>
          <w:ilvl w:val="6"/>
          <w:numId w:val="23"/>
        </w:numPr>
        <w:tabs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  <w:color w:val="000000" w:themeColor="text1"/>
        </w:rPr>
      </w:pPr>
      <w:r w:rsidRPr="00A83F35">
        <w:rPr>
          <w:rFonts w:ascii="Times New Roman" w:hAnsi="Times New Roman" w:cs="Times New Roman"/>
          <w:color w:val="000000" w:themeColor="text1"/>
        </w:rPr>
        <w:t xml:space="preserve">Pracownik biblioteki w przypadku stwierdzenia objawów chorobowych u ucznia wskazujących na infekcję dróg oddechowych zobowiązany jest postępować zgodnie z </w:t>
      </w:r>
      <w:r w:rsidRPr="00A83F35">
        <w:rPr>
          <w:rFonts w:ascii="Times New Roman" w:hAnsi="Times New Roman" w:cs="Times New Roman"/>
          <w:i/>
          <w:color w:val="000000" w:themeColor="text1"/>
        </w:rPr>
        <w:t>Procedurą postępowania na wypadek podejrzenia zakażenia COVID-19.</w:t>
      </w:r>
    </w:p>
    <w:p w:rsidR="00842365" w:rsidRPr="00A83F35" w:rsidRDefault="00842365" w:rsidP="00842365">
      <w:pPr>
        <w:pStyle w:val="Akapitzlist"/>
        <w:numPr>
          <w:ilvl w:val="6"/>
          <w:numId w:val="23"/>
        </w:numPr>
        <w:tabs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  <w:color w:val="000000" w:themeColor="text1"/>
        </w:rPr>
      </w:pPr>
      <w:r w:rsidRPr="00A83F35">
        <w:rPr>
          <w:rFonts w:ascii="Times New Roman" w:hAnsi="Times New Roman" w:cs="Times New Roman"/>
          <w:color w:val="000000" w:themeColor="text1"/>
        </w:rPr>
        <w:t>Z biblioteki nie mogą korzystać osoby spoza szkoły.</w:t>
      </w:r>
    </w:p>
    <w:p w:rsidR="000F164B" w:rsidRPr="00A83F35" w:rsidRDefault="000F164B" w:rsidP="005419F1">
      <w:pPr>
        <w:spacing w:line="276" w:lineRule="auto"/>
        <w:jc w:val="center"/>
        <w:rPr>
          <w:color w:val="3B3838"/>
        </w:rPr>
      </w:pPr>
    </w:p>
    <w:p w:rsidR="000F164B" w:rsidRPr="00A83F35" w:rsidRDefault="000F164B" w:rsidP="005419F1">
      <w:pPr>
        <w:spacing w:line="276" w:lineRule="auto"/>
        <w:jc w:val="center"/>
        <w:rPr>
          <w:color w:val="3B3838"/>
        </w:rPr>
      </w:pPr>
    </w:p>
    <w:p w:rsidR="000F164B" w:rsidRPr="00A83F35" w:rsidRDefault="000F164B" w:rsidP="005419F1">
      <w:pPr>
        <w:spacing w:line="276" w:lineRule="auto"/>
        <w:jc w:val="center"/>
        <w:rPr>
          <w:color w:val="3B3838"/>
        </w:rPr>
      </w:pPr>
    </w:p>
    <w:p w:rsidR="000F164B" w:rsidRPr="00A83F35" w:rsidRDefault="000F164B" w:rsidP="005419F1">
      <w:pPr>
        <w:spacing w:line="276" w:lineRule="auto"/>
        <w:jc w:val="center"/>
        <w:rPr>
          <w:color w:val="3B3838"/>
        </w:rPr>
      </w:pPr>
    </w:p>
    <w:p w:rsidR="000F164B" w:rsidRPr="00A83F35" w:rsidRDefault="000F164B" w:rsidP="005419F1">
      <w:pPr>
        <w:spacing w:line="276" w:lineRule="auto"/>
        <w:jc w:val="center"/>
        <w:rPr>
          <w:color w:val="3B3838"/>
        </w:rPr>
      </w:pPr>
    </w:p>
    <w:p w:rsidR="000F164B" w:rsidRPr="00A83F35" w:rsidRDefault="000F164B" w:rsidP="005419F1">
      <w:pPr>
        <w:spacing w:line="276" w:lineRule="auto"/>
        <w:jc w:val="center"/>
        <w:rPr>
          <w:color w:val="3B3838"/>
        </w:rPr>
      </w:pPr>
    </w:p>
    <w:p w:rsidR="000F164B" w:rsidRPr="00A83F35" w:rsidRDefault="000F164B" w:rsidP="003C3A29">
      <w:pPr>
        <w:spacing w:line="276" w:lineRule="auto"/>
        <w:rPr>
          <w:color w:val="3B3838"/>
        </w:rPr>
      </w:pPr>
    </w:p>
    <w:p w:rsidR="003C3A29" w:rsidRPr="00A83F35" w:rsidRDefault="003C3A29" w:rsidP="003C3A29">
      <w:pPr>
        <w:spacing w:line="276" w:lineRule="auto"/>
        <w:rPr>
          <w:color w:val="3B3838"/>
        </w:rPr>
      </w:pPr>
    </w:p>
    <w:p w:rsidR="003C3A29" w:rsidRPr="00A83F35" w:rsidRDefault="003C3A29" w:rsidP="003C3A29">
      <w:pPr>
        <w:spacing w:line="276" w:lineRule="auto"/>
        <w:rPr>
          <w:color w:val="3B3838"/>
        </w:rPr>
      </w:pPr>
    </w:p>
    <w:p w:rsidR="003C3A29" w:rsidRPr="00A83F35" w:rsidRDefault="003C3A29" w:rsidP="003C3A29">
      <w:pPr>
        <w:spacing w:line="276" w:lineRule="auto"/>
        <w:rPr>
          <w:color w:val="3B3838"/>
        </w:rPr>
      </w:pPr>
    </w:p>
    <w:p w:rsidR="003C3A29" w:rsidRPr="00A83F35" w:rsidRDefault="003C3A29" w:rsidP="003C3A29">
      <w:pPr>
        <w:spacing w:line="276" w:lineRule="auto"/>
        <w:rPr>
          <w:color w:val="3B3838"/>
        </w:rPr>
      </w:pPr>
    </w:p>
    <w:p w:rsidR="003C3A29" w:rsidRPr="00A83F35" w:rsidRDefault="003C3A29" w:rsidP="003C3A29">
      <w:pPr>
        <w:spacing w:line="276" w:lineRule="auto"/>
        <w:rPr>
          <w:color w:val="3B3838"/>
        </w:rPr>
      </w:pPr>
    </w:p>
    <w:p w:rsidR="00E35A12" w:rsidRPr="00A83F35" w:rsidRDefault="00E35A12"/>
    <w:sectPr w:rsidR="00E35A12" w:rsidRPr="00A83F35" w:rsidSect="003C39AE"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6AE" w:rsidRDefault="008B76AE">
      <w:r>
        <w:separator/>
      </w:r>
    </w:p>
  </w:endnote>
  <w:endnote w:type="continuationSeparator" w:id="0">
    <w:p w:rsidR="008B76AE" w:rsidRDefault="008B7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-2026008392"/>
      <w:docPartObj>
        <w:docPartGallery w:val="Page Numbers (Bottom of Page)"/>
        <w:docPartUnique/>
      </w:docPartObj>
    </w:sdtPr>
    <w:sdtContent>
      <w:p w:rsidR="00C202D4" w:rsidRDefault="00E509D7" w:rsidP="00AD2E5C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C202D4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sdt>
    <w:sdtPr>
      <w:rPr>
        <w:rStyle w:val="Numerstrony"/>
      </w:rPr>
      <w:id w:val="9581018"/>
      <w:docPartObj>
        <w:docPartGallery w:val="Page Numbers (Bottom of Page)"/>
        <w:docPartUnique/>
      </w:docPartObj>
    </w:sdtPr>
    <w:sdtContent>
      <w:p w:rsidR="00C202D4" w:rsidRDefault="00E509D7" w:rsidP="00AD2E5C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C202D4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C202D4" w:rsidRDefault="00C202D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1646387766"/>
      <w:docPartObj>
        <w:docPartGallery w:val="Page Numbers (Bottom of Page)"/>
        <w:docPartUnique/>
      </w:docPartObj>
    </w:sdtPr>
    <w:sdtContent>
      <w:p w:rsidR="00C202D4" w:rsidRDefault="00E509D7" w:rsidP="00AD2E5C">
        <w:pPr>
          <w:pStyle w:val="Stopka"/>
          <w:framePr w:wrap="none" w:vAnchor="text" w:hAnchor="margin" w:xAlign="center" w:y="1"/>
          <w:jc w:val="center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C202D4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752C30">
          <w:rPr>
            <w:rStyle w:val="Numerstrony"/>
            <w:noProof/>
          </w:rPr>
          <w:t>0</w:t>
        </w:r>
        <w:r>
          <w:rPr>
            <w:rStyle w:val="Numerstrony"/>
          </w:rPr>
          <w:fldChar w:fldCharType="end"/>
        </w:r>
      </w:p>
    </w:sdtContent>
  </w:sdt>
  <w:p w:rsidR="00C202D4" w:rsidRDefault="00C202D4" w:rsidP="00AD2E5C">
    <w:pPr>
      <w:pStyle w:val="Stopka"/>
      <w:framePr w:wrap="none" w:vAnchor="text" w:hAnchor="margin" w:xAlign="center" w:y="1"/>
      <w:jc w:val="center"/>
      <w:rPr>
        <w:rStyle w:val="Numerstrony"/>
      </w:rPr>
    </w:pPr>
  </w:p>
  <w:p w:rsidR="00C202D4" w:rsidRDefault="00C202D4" w:rsidP="00AD2E5C">
    <w:pPr>
      <w:pStyle w:val="Stopka"/>
      <w:framePr w:wrap="none" w:vAnchor="text" w:hAnchor="margin" w:xAlign="center" w:y="1"/>
      <w:jc w:val="center"/>
      <w:rPr>
        <w:rStyle w:val="Numerstrony"/>
      </w:rPr>
    </w:pPr>
  </w:p>
  <w:p w:rsidR="00C202D4" w:rsidRDefault="00C202D4" w:rsidP="00BD002E">
    <w:pPr>
      <w:pStyle w:val="Stopka"/>
      <w:tabs>
        <w:tab w:val="clear" w:pos="4536"/>
        <w:tab w:val="clear" w:pos="9072"/>
        <w:tab w:val="left" w:pos="2280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-1440755560"/>
      <w:docPartObj>
        <w:docPartGallery w:val="Page Numbers (Bottom of Page)"/>
        <w:docPartUnique/>
      </w:docPartObj>
    </w:sdtPr>
    <w:sdtContent>
      <w:p w:rsidR="00C202D4" w:rsidRDefault="00E509D7" w:rsidP="00AD2E5C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C202D4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752C30">
          <w:rPr>
            <w:rStyle w:val="Numerstrony"/>
            <w:noProof/>
          </w:rPr>
          <w:t>14</w:t>
        </w:r>
        <w:r>
          <w:rPr>
            <w:rStyle w:val="Numerstrony"/>
          </w:rPr>
          <w:fldChar w:fldCharType="end"/>
        </w:r>
      </w:p>
    </w:sdtContent>
  </w:sdt>
  <w:p w:rsidR="00C202D4" w:rsidRDefault="00C202D4" w:rsidP="00BD002E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389241339"/>
      <w:docPartObj>
        <w:docPartGallery w:val="Page Numbers (Bottom of Page)"/>
        <w:docPartUnique/>
      </w:docPartObj>
    </w:sdtPr>
    <w:sdtContent>
      <w:p w:rsidR="00C202D4" w:rsidRDefault="00E509D7" w:rsidP="005419F1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C202D4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C202D4" w:rsidRDefault="00C202D4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-447704410"/>
      <w:docPartObj>
        <w:docPartGallery w:val="Page Numbers (Bottom of Page)"/>
        <w:docPartUnique/>
      </w:docPartObj>
    </w:sdtPr>
    <w:sdtContent>
      <w:p w:rsidR="00C202D4" w:rsidRDefault="00E509D7" w:rsidP="005419F1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C202D4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752C30">
          <w:rPr>
            <w:rStyle w:val="Numerstrony"/>
            <w:noProof/>
          </w:rPr>
          <w:t>15</w:t>
        </w:r>
        <w:r>
          <w:rPr>
            <w:rStyle w:val="Numerstrony"/>
          </w:rPr>
          <w:fldChar w:fldCharType="end"/>
        </w:r>
      </w:p>
    </w:sdtContent>
  </w:sdt>
  <w:p w:rsidR="00C202D4" w:rsidRDefault="00C202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6AE" w:rsidRDefault="008B76AE">
      <w:r>
        <w:separator/>
      </w:r>
    </w:p>
  </w:footnote>
  <w:footnote w:type="continuationSeparator" w:id="0">
    <w:p w:rsidR="008B76AE" w:rsidRDefault="008B7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CF1"/>
    <w:multiLevelType w:val="hybridMultilevel"/>
    <w:tmpl w:val="1E1EE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9">
      <w:start w:val="1"/>
      <w:numFmt w:val="lowerLetter"/>
      <w:lvlText w:val="%3."/>
      <w:lvlJc w:val="left"/>
      <w:pPr>
        <w:ind w:left="108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27603"/>
    <w:multiLevelType w:val="hybridMultilevel"/>
    <w:tmpl w:val="19EE0766"/>
    <w:lvl w:ilvl="0" w:tplc="4E2ED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96BCF"/>
    <w:multiLevelType w:val="hybridMultilevel"/>
    <w:tmpl w:val="2ABA6F58"/>
    <w:lvl w:ilvl="0" w:tplc="266687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93266"/>
    <w:multiLevelType w:val="multilevel"/>
    <w:tmpl w:val="6412987E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058E3A23"/>
    <w:multiLevelType w:val="multilevel"/>
    <w:tmpl w:val="4A4CC43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085F5B2D"/>
    <w:multiLevelType w:val="multilevel"/>
    <w:tmpl w:val="3980756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09D6140D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D6437"/>
    <w:multiLevelType w:val="hybridMultilevel"/>
    <w:tmpl w:val="5A6EB2DC"/>
    <w:lvl w:ilvl="0" w:tplc="42BEE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42698"/>
    <w:multiLevelType w:val="hybridMultilevel"/>
    <w:tmpl w:val="B0E4900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00EF7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95986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1DD239B6"/>
    <w:multiLevelType w:val="hybridMultilevel"/>
    <w:tmpl w:val="7D802FA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C73005"/>
    <w:multiLevelType w:val="hybridMultilevel"/>
    <w:tmpl w:val="C45EF51E"/>
    <w:lvl w:ilvl="0" w:tplc="594419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EB7E01"/>
    <w:multiLevelType w:val="hybridMultilevel"/>
    <w:tmpl w:val="8C481314"/>
    <w:lvl w:ilvl="0" w:tplc="7BC2301A">
      <w:start w:val="1"/>
      <w:numFmt w:val="decimal"/>
      <w:lvlText w:val="%1."/>
      <w:lvlJc w:val="left"/>
      <w:pPr>
        <w:ind w:left="1210" w:hanging="360"/>
      </w:pPr>
      <w:rPr>
        <w:color w:val="000000" w:themeColor="text1"/>
      </w:rPr>
    </w:lvl>
    <w:lvl w:ilvl="1" w:tplc="CDB06A38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1A76CB"/>
    <w:multiLevelType w:val="multilevel"/>
    <w:tmpl w:val="4A4CC43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25137E6E"/>
    <w:multiLevelType w:val="multilevel"/>
    <w:tmpl w:val="4DF2B3BE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2A2F7773"/>
    <w:multiLevelType w:val="multilevel"/>
    <w:tmpl w:val="A9709F2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2EF644C1"/>
    <w:multiLevelType w:val="hybridMultilevel"/>
    <w:tmpl w:val="15D857B2"/>
    <w:lvl w:ilvl="0" w:tplc="958EDF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2F4879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4E05E2"/>
    <w:multiLevelType w:val="hybridMultilevel"/>
    <w:tmpl w:val="0576C624"/>
    <w:lvl w:ilvl="0" w:tplc="BC2431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AA29E6"/>
    <w:multiLevelType w:val="hybridMultilevel"/>
    <w:tmpl w:val="018E1F42"/>
    <w:lvl w:ilvl="0" w:tplc="7BC2301A">
      <w:start w:val="1"/>
      <w:numFmt w:val="decimal"/>
      <w:lvlText w:val="%1."/>
      <w:lvlJc w:val="left"/>
      <w:pPr>
        <w:ind w:left="121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04216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5D03BD"/>
    <w:multiLevelType w:val="hybridMultilevel"/>
    <w:tmpl w:val="1D62BF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4C6AAD"/>
    <w:multiLevelType w:val="hybridMultilevel"/>
    <w:tmpl w:val="E53CB2C8"/>
    <w:lvl w:ilvl="0" w:tplc="E6BA05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2DD57B1"/>
    <w:multiLevelType w:val="multilevel"/>
    <w:tmpl w:val="EBA240C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44070801"/>
    <w:multiLevelType w:val="multilevel"/>
    <w:tmpl w:val="1E680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47070DDE"/>
    <w:multiLevelType w:val="multilevel"/>
    <w:tmpl w:val="50D0988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471A7FA5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6C187A"/>
    <w:multiLevelType w:val="hybridMultilevel"/>
    <w:tmpl w:val="035C1EDA"/>
    <w:lvl w:ilvl="0" w:tplc="A8622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946EA5"/>
    <w:multiLevelType w:val="hybridMultilevel"/>
    <w:tmpl w:val="02A615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4F7E5736"/>
    <w:multiLevelType w:val="multilevel"/>
    <w:tmpl w:val="F238F37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0">
    <w:nsid w:val="57CF68BE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8B2F6E"/>
    <w:multiLevelType w:val="hybridMultilevel"/>
    <w:tmpl w:val="B250179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9504BC"/>
    <w:multiLevelType w:val="hybridMultilevel"/>
    <w:tmpl w:val="C7860436"/>
    <w:lvl w:ilvl="0" w:tplc="D2FEFD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E61F3C"/>
    <w:multiLevelType w:val="hybridMultilevel"/>
    <w:tmpl w:val="F32C6074"/>
    <w:lvl w:ilvl="0" w:tplc="8056D2C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C222A0"/>
    <w:multiLevelType w:val="multilevel"/>
    <w:tmpl w:val="1AB4D96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7">
    <w:nsid w:val="697A3B39"/>
    <w:multiLevelType w:val="hybridMultilevel"/>
    <w:tmpl w:val="E1D8DD9A"/>
    <w:lvl w:ilvl="0" w:tplc="42BEE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FF2F58"/>
    <w:multiLevelType w:val="hybridMultilevel"/>
    <w:tmpl w:val="DB98DE5C"/>
    <w:lvl w:ilvl="0" w:tplc="86167C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7A2FF7"/>
    <w:multiLevelType w:val="hybridMultilevel"/>
    <w:tmpl w:val="4320AD06"/>
    <w:lvl w:ilvl="0" w:tplc="42BEE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DE54FC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5617C6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3F3A5F"/>
    <w:multiLevelType w:val="multilevel"/>
    <w:tmpl w:val="13F8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AAB3A9B"/>
    <w:multiLevelType w:val="multilevel"/>
    <w:tmpl w:val="15BAC71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5">
    <w:nsid w:val="7AAB414C"/>
    <w:multiLevelType w:val="multilevel"/>
    <w:tmpl w:val="65361D5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6">
    <w:nsid w:val="7AFF5AAB"/>
    <w:multiLevelType w:val="hybridMultilevel"/>
    <w:tmpl w:val="57327922"/>
    <w:lvl w:ilvl="0" w:tplc="F9083E82">
      <w:start w:val="1"/>
      <w:numFmt w:val="none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97753A"/>
    <w:multiLevelType w:val="multilevel"/>
    <w:tmpl w:val="123CF10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8">
    <w:nsid w:val="7E69610D"/>
    <w:multiLevelType w:val="hybridMultilevel"/>
    <w:tmpl w:val="0B6C7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EE143BE"/>
    <w:multiLevelType w:val="multilevel"/>
    <w:tmpl w:val="2BEC5DF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0">
    <w:nsid w:val="7FDE3B52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3"/>
  </w:num>
  <w:num w:numId="3">
    <w:abstractNumId w:val="35"/>
  </w:num>
  <w:num w:numId="4">
    <w:abstractNumId w:val="24"/>
  </w:num>
  <w:num w:numId="5">
    <w:abstractNumId w:val="52"/>
  </w:num>
  <w:num w:numId="6">
    <w:abstractNumId w:val="22"/>
  </w:num>
  <w:num w:numId="7">
    <w:abstractNumId w:val="12"/>
  </w:num>
  <w:num w:numId="8">
    <w:abstractNumId w:val="41"/>
  </w:num>
  <w:num w:numId="9">
    <w:abstractNumId w:val="10"/>
  </w:num>
  <w:num w:numId="10">
    <w:abstractNumId w:val="30"/>
  </w:num>
  <w:num w:numId="11">
    <w:abstractNumId w:val="7"/>
  </w:num>
  <w:num w:numId="12">
    <w:abstractNumId w:val="13"/>
  </w:num>
  <w:num w:numId="13">
    <w:abstractNumId w:val="0"/>
  </w:num>
  <w:num w:numId="14">
    <w:abstractNumId w:val="2"/>
  </w:num>
  <w:num w:numId="15">
    <w:abstractNumId w:val="50"/>
  </w:num>
  <w:num w:numId="16">
    <w:abstractNumId w:val="14"/>
  </w:num>
  <w:num w:numId="17">
    <w:abstractNumId w:val="33"/>
  </w:num>
  <w:num w:numId="18">
    <w:abstractNumId w:val="15"/>
  </w:num>
  <w:num w:numId="19">
    <w:abstractNumId w:val="5"/>
  </w:num>
  <w:num w:numId="20">
    <w:abstractNumId w:val="54"/>
  </w:num>
  <w:num w:numId="21">
    <w:abstractNumId w:val="31"/>
  </w:num>
  <w:num w:numId="22">
    <w:abstractNumId w:val="57"/>
  </w:num>
  <w:num w:numId="23">
    <w:abstractNumId w:val="55"/>
  </w:num>
  <w:num w:numId="24">
    <w:abstractNumId w:val="40"/>
  </w:num>
  <w:num w:numId="25">
    <w:abstractNumId w:val="19"/>
  </w:num>
  <w:num w:numId="26">
    <w:abstractNumId w:val="3"/>
  </w:num>
  <w:num w:numId="27">
    <w:abstractNumId w:val="46"/>
  </w:num>
  <w:num w:numId="28">
    <w:abstractNumId w:val="11"/>
  </w:num>
  <w:num w:numId="29">
    <w:abstractNumId w:val="34"/>
  </w:num>
  <w:num w:numId="30">
    <w:abstractNumId w:val="23"/>
  </w:num>
  <w:num w:numId="31">
    <w:abstractNumId w:val="6"/>
  </w:num>
  <w:num w:numId="32">
    <w:abstractNumId w:val="59"/>
  </w:num>
  <w:num w:numId="33">
    <w:abstractNumId w:val="38"/>
  </w:num>
  <w:num w:numId="34">
    <w:abstractNumId w:val="4"/>
  </w:num>
  <w:num w:numId="35">
    <w:abstractNumId w:val="18"/>
  </w:num>
  <w:num w:numId="36">
    <w:abstractNumId w:val="39"/>
  </w:num>
  <w:num w:numId="37">
    <w:abstractNumId w:val="32"/>
  </w:num>
  <w:num w:numId="38">
    <w:abstractNumId w:val="42"/>
  </w:num>
  <w:num w:numId="39">
    <w:abstractNumId w:val="20"/>
  </w:num>
  <w:num w:numId="40">
    <w:abstractNumId w:val="56"/>
  </w:num>
  <w:num w:numId="41">
    <w:abstractNumId w:val="9"/>
  </w:num>
  <w:num w:numId="42">
    <w:abstractNumId w:val="17"/>
  </w:num>
  <w:num w:numId="43">
    <w:abstractNumId w:val="53"/>
  </w:num>
  <w:num w:numId="44">
    <w:abstractNumId w:val="1"/>
  </w:num>
  <w:num w:numId="45">
    <w:abstractNumId w:val="37"/>
  </w:num>
  <w:num w:numId="46">
    <w:abstractNumId w:val="28"/>
  </w:num>
  <w:num w:numId="47">
    <w:abstractNumId w:val="8"/>
  </w:num>
  <w:num w:numId="48">
    <w:abstractNumId w:val="51"/>
  </w:num>
  <w:num w:numId="49">
    <w:abstractNumId w:val="27"/>
  </w:num>
  <w:num w:numId="50">
    <w:abstractNumId w:val="60"/>
  </w:num>
  <w:num w:numId="51">
    <w:abstractNumId w:val="49"/>
  </w:num>
  <w:num w:numId="52">
    <w:abstractNumId w:val="47"/>
  </w:num>
  <w:num w:numId="53">
    <w:abstractNumId w:val="36"/>
  </w:num>
  <w:num w:numId="54">
    <w:abstractNumId w:val="21"/>
  </w:num>
  <w:num w:numId="55">
    <w:abstractNumId w:val="25"/>
  </w:num>
  <w:num w:numId="56">
    <w:abstractNumId w:val="44"/>
  </w:num>
  <w:num w:numId="57">
    <w:abstractNumId w:val="48"/>
  </w:num>
  <w:num w:numId="58">
    <w:abstractNumId w:val="29"/>
  </w:num>
  <w:num w:numId="59">
    <w:abstractNumId w:val="16"/>
  </w:num>
  <w:num w:numId="60">
    <w:abstractNumId w:val="45"/>
  </w:num>
  <w:num w:numId="61">
    <w:abstractNumId w:val="58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419F1"/>
    <w:rsid w:val="00034AA8"/>
    <w:rsid w:val="00087104"/>
    <w:rsid w:val="00092BA4"/>
    <w:rsid w:val="000F164B"/>
    <w:rsid w:val="000F232E"/>
    <w:rsid w:val="00103605"/>
    <w:rsid w:val="0013257E"/>
    <w:rsid w:val="00144499"/>
    <w:rsid w:val="00154CA7"/>
    <w:rsid w:val="001710C1"/>
    <w:rsid w:val="00193BEC"/>
    <w:rsid w:val="00197E13"/>
    <w:rsid w:val="001A3F86"/>
    <w:rsid w:val="001A4F5A"/>
    <w:rsid w:val="001B4AC7"/>
    <w:rsid w:val="001B7AFE"/>
    <w:rsid w:val="00200258"/>
    <w:rsid w:val="00200687"/>
    <w:rsid w:val="00205994"/>
    <w:rsid w:val="00226B4C"/>
    <w:rsid w:val="00234B4A"/>
    <w:rsid w:val="002B295F"/>
    <w:rsid w:val="002D518E"/>
    <w:rsid w:val="002E1BC2"/>
    <w:rsid w:val="002F0D56"/>
    <w:rsid w:val="002F1ACC"/>
    <w:rsid w:val="0030338B"/>
    <w:rsid w:val="0031649A"/>
    <w:rsid w:val="0032121E"/>
    <w:rsid w:val="003836F9"/>
    <w:rsid w:val="00394CDD"/>
    <w:rsid w:val="00395589"/>
    <w:rsid w:val="003A5B43"/>
    <w:rsid w:val="003B1003"/>
    <w:rsid w:val="003B7890"/>
    <w:rsid w:val="003C39AE"/>
    <w:rsid w:val="003C3A29"/>
    <w:rsid w:val="003C77FC"/>
    <w:rsid w:val="003D5E54"/>
    <w:rsid w:val="003E3776"/>
    <w:rsid w:val="003F298C"/>
    <w:rsid w:val="00424143"/>
    <w:rsid w:val="0042678E"/>
    <w:rsid w:val="004347B0"/>
    <w:rsid w:val="00451CD1"/>
    <w:rsid w:val="0047754C"/>
    <w:rsid w:val="00485315"/>
    <w:rsid w:val="00494AEE"/>
    <w:rsid w:val="004A5C47"/>
    <w:rsid w:val="005402EA"/>
    <w:rsid w:val="005419F1"/>
    <w:rsid w:val="005430F8"/>
    <w:rsid w:val="00555567"/>
    <w:rsid w:val="00556C30"/>
    <w:rsid w:val="00577884"/>
    <w:rsid w:val="005940E3"/>
    <w:rsid w:val="005A0AA0"/>
    <w:rsid w:val="005D4B1E"/>
    <w:rsid w:val="005E2C52"/>
    <w:rsid w:val="00601768"/>
    <w:rsid w:val="00610680"/>
    <w:rsid w:val="006564EE"/>
    <w:rsid w:val="006743ED"/>
    <w:rsid w:val="006A2FBC"/>
    <w:rsid w:val="006B19D6"/>
    <w:rsid w:val="006D2E6F"/>
    <w:rsid w:val="00717528"/>
    <w:rsid w:val="00730B3D"/>
    <w:rsid w:val="00745D40"/>
    <w:rsid w:val="0075206E"/>
    <w:rsid w:val="00752C30"/>
    <w:rsid w:val="00761AFF"/>
    <w:rsid w:val="00764203"/>
    <w:rsid w:val="0077391A"/>
    <w:rsid w:val="007E3D9C"/>
    <w:rsid w:val="007F1C2D"/>
    <w:rsid w:val="007F5828"/>
    <w:rsid w:val="0080527C"/>
    <w:rsid w:val="00815059"/>
    <w:rsid w:val="00830006"/>
    <w:rsid w:val="0083295D"/>
    <w:rsid w:val="00842365"/>
    <w:rsid w:val="008725D9"/>
    <w:rsid w:val="008A290D"/>
    <w:rsid w:val="008B0CBB"/>
    <w:rsid w:val="008B3B5D"/>
    <w:rsid w:val="008B76AE"/>
    <w:rsid w:val="008B7813"/>
    <w:rsid w:val="008C0A16"/>
    <w:rsid w:val="008C4DF3"/>
    <w:rsid w:val="008D130A"/>
    <w:rsid w:val="008E0368"/>
    <w:rsid w:val="00916669"/>
    <w:rsid w:val="00922BD8"/>
    <w:rsid w:val="00933E5C"/>
    <w:rsid w:val="00950730"/>
    <w:rsid w:val="00953DAE"/>
    <w:rsid w:val="009A4A45"/>
    <w:rsid w:val="009C7B89"/>
    <w:rsid w:val="009F2AC9"/>
    <w:rsid w:val="00A0001D"/>
    <w:rsid w:val="00A0620C"/>
    <w:rsid w:val="00A167A1"/>
    <w:rsid w:val="00A233CB"/>
    <w:rsid w:val="00A27A7E"/>
    <w:rsid w:val="00A37D7D"/>
    <w:rsid w:val="00A712F0"/>
    <w:rsid w:val="00A83F35"/>
    <w:rsid w:val="00A85D95"/>
    <w:rsid w:val="00A95F9C"/>
    <w:rsid w:val="00AA2826"/>
    <w:rsid w:val="00AD2E5C"/>
    <w:rsid w:val="00AD5EFD"/>
    <w:rsid w:val="00B07863"/>
    <w:rsid w:val="00B07FFC"/>
    <w:rsid w:val="00B11B4D"/>
    <w:rsid w:val="00B156D9"/>
    <w:rsid w:val="00B40D83"/>
    <w:rsid w:val="00B45238"/>
    <w:rsid w:val="00B56660"/>
    <w:rsid w:val="00B7142F"/>
    <w:rsid w:val="00B93930"/>
    <w:rsid w:val="00B96AC3"/>
    <w:rsid w:val="00BA156F"/>
    <w:rsid w:val="00BA2A1F"/>
    <w:rsid w:val="00BB1958"/>
    <w:rsid w:val="00BB2215"/>
    <w:rsid w:val="00BB4F43"/>
    <w:rsid w:val="00BD002E"/>
    <w:rsid w:val="00BD6183"/>
    <w:rsid w:val="00BE38BA"/>
    <w:rsid w:val="00BF1934"/>
    <w:rsid w:val="00C202D4"/>
    <w:rsid w:val="00C2328F"/>
    <w:rsid w:val="00C27B3A"/>
    <w:rsid w:val="00C44CA5"/>
    <w:rsid w:val="00C5136D"/>
    <w:rsid w:val="00C5276B"/>
    <w:rsid w:val="00C80F38"/>
    <w:rsid w:val="00C82744"/>
    <w:rsid w:val="00C86639"/>
    <w:rsid w:val="00CB7073"/>
    <w:rsid w:val="00CC0B4D"/>
    <w:rsid w:val="00D020F4"/>
    <w:rsid w:val="00D3350C"/>
    <w:rsid w:val="00D45235"/>
    <w:rsid w:val="00DB3EAF"/>
    <w:rsid w:val="00DC4E79"/>
    <w:rsid w:val="00DC7622"/>
    <w:rsid w:val="00DE7249"/>
    <w:rsid w:val="00E14CCD"/>
    <w:rsid w:val="00E309DA"/>
    <w:rsid w:val="00E35A12"/>
    <w:rsid w:val="00E368A0"/>
    <w:rsid w:val="00E40BE9"/>
    <w:rsid w:val="00E420E4"/>
    <w:rsid w:val="00E509D7"/>
    <w:rsid w:val="00E55F61"/>
    <w:rsid w:val="00E64935"/>
    <w:rsid w:val="00E66621"/>
    <w:rsid w:val="00E865DA"/>
    <w:rsid w:val="00E90310"/>
    <w:rsid w:val="00ED1D58"/>
    <w:rsid w:val="00F10792"/>
    <w:rsid w:val="00F14CB4"/>
    <w:rsid w:val="00F33242"/>
    <w:rsid w:val="00F33633"/>
    <w:rsid w:val="00F373ED"/>
    <w:rsid w:val="00F828C2"/>
    <w:rsid w:val="00F878EA"/>
    <w:rsid w:val="00F97999"/>
    <w:rsid w:val="00FB03A1"/>
    <w:rsid w:val="00FC71B4"/>
    <w:rsid w:val="00FE65C9"/>
    <w:rsid w:val="00FF49A4"/>
    <w:rsid w:val="00FF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9F1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19F1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419F1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19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419F1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541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9F1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419F1"/>
  </w:style>
  <w:style w:type="paragraph" w:styleId="Bezodstpw">
    <w:name w:val="No Spacing"/>
    <w:link w:val="BezodstpwZnak"/>
    <w:uiPriority w:val="1"/>
    <w:qFormat/>
    <w:rsid w:val="005419F1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lang w:eastAsia="pl-PL"/>
    </w:rPr>
  </w:style>
  <w:style w:type="table" w:styleId="Tabela-Siatka">
    <w:name w:val="Table Grid"/>
    <w:basedOn w:val="Standardowy"/>
    <w:uiPriority w:val="39"/>
    <w:rsid w:val="005419F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5419F1"/>
    <w:rPr>
      <w:rFonts w:ascii="Verdana" w:eastAsia="Times New Roman" w:hAnsi="Verdana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200687"/>
  </w:style>
  <w:style w:type="paragraph" w:customStyle="1" w:styleId="Kwadraty">
    <w:name w:val="Kwadraty"/>
    <w:basedOn w:val="Normalny"/>
    <w:qFormat/>
    <w:rsid w:val="008A290D"/>
    <w:pPr>
      <w:jc w:val="center"/>
    </w:pPr>
    <w:rPr>
      <w:rFonts w:ascii="Wingdings" w:hAnsi="Wingdings"/>
      <w:color w:val="FFFFFF"/>
      <w:sz w:val="44"/>
    </w:rPr>
  </w:style>
  <w:style w:type="character" w:styleId="Uwydatnienie">
    <w:name w:val="Emphasis"/>
    <w:basedOn w:val="Domylnaczcionkaakapitu"/>
    <w:uiPriority w:val="20"/>
    <w:qFormat/>
    <w:rsid w:val="00AD5EF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0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D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D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D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D8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0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02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8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3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2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1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5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</PublishDate>
  <Abstract/>
  <CompanyAddress>www.ecrkbialystok.com.pl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5562</Words>
  <Characters>33374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 zapewniania bezpieczeństwa w związku z wystąpieniem epidemii (dla szkół i placówek</vt:lpstr>
    </vt:vector>
  </TitlesOfParts>
  <Company>Europejskie centrum Rozwoju kad s.c.</Company>
  <LinksUpToDate>false</LinksUpToDate>
  <CharactersWithSpaces>38859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zapewniania bezpieczeństwa w związku z wystąpieniem epidemii (dla szkół i placówek</dc:title>
  <dc:subject>ISBN: 978-83-66440-17-3</dc:subject>
  <dc:creator>BEATA Linowska, Bożena Browarczyk</dc:creator>
  <cp:lastModifiedBy>s.Dorotea</cp:lastModifiedBy>
  <cp:revision>3</cp:revision>
  <cp:lastPrinted>2020-08-27T19:20:00Z</cp:lastPrinted>
  <dcterms:created xsi:type="dcterms:W3CDTF">2020-10-07T18:35:00Z</dcterms:created>
  <dcterms:modified xsi:type="dcterms:W3CDTF">2020-10-07T18:36:00Z</dcterms:modified>
</cp:coreProperties>
</file>